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8F55" w14:textId="79F974D1" w:rsidR="0043729D" w:rsidRPr="0043729D" w:rsidRDefault="00E207A1" w:rsidP="0043729D">
      <w:pPr>
        <w:spacing w:before="60" w:after="200"/>
        <w:rPr>
          <w:rFonts w:ascii="Arial" w:hAnsi="Arial"/>
          <w:color w:val="262626" w:themeColor="text1" w:themeTint="D9"/>
          <w:sz w:val="20"/>
          <w:highlight w:val="yellow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BD71B" wp14:editId="69821C62">
                <wp:simplePos x="0" y="0"/>
                <wp:positionH relativeFrom="column">
                  <wp:posOffset>-103505</wp:posOffset>
                </wp:positionH>
                <wp:positionV relativeFrom="page">
                  <wp:posOffset>662940</wp:posOffset>
                </wp:positionV>
                <wp:extent cx="4511040" cy="7835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0043" w14:textId="3DB8DA69" w:rsidR="00270B12" w:rsidRPr="009D1D19" w:rsidRDefault="00E207A1" w:rsidP="00D874A1">
                            <w:pPr>
                              <w:pStyle w:val="Heading1"/>
                              <w:rPr>
                                <w:color w:val="FFDF00"/>
                              </w:rPr>
                            </w:pPr>
                            <w:r>
                              <w:rPr>
                                <w:color w:val="FFDF00"/>
                              </w:rPr>
                              <w:t>Marymede Catholic College</w:t>
                            </w:r>
                            <w:r>
                              <w:rPr>
                                <w:color w:val="FFDF00"/>
                              </w:rPr>
                              <w:br/>
                            </w:r>
                            <w:r w:rsidR="00D874A1">
                              <w:rPr>
                                <w:color w:val="FFDF00"/>
                              </w:rPr>
                              <w:t>Individual Anaphylaxis Management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D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15pt;margin-top:52.2pt;width:355.2pt;height:6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" filled="f" stroked="f" strokeweight=".5pt">
                <v:textbox>
                  <w:txbxContent>
                    <w:p w14:paraId="60000043" w14:textId="3DB8DA69" w:rsidR="00270B12" w:rsidRPr="009D1D19" w:rsidRDefault="00E207A1" w:rsidP="00D874A1">
                      <w:pPr>
                        <w:pStyle w:val="Heading1"/>
                        <w:rPr>
                          <w:color w:val="FFDF00"/>
                        </w:rPr>
                      </w:pPr>
                      <w:r>
                        <w:rPr>
                          <w:color w:val="FFDF00"/>
                        </w:rPr>
                        <w:t>Marymede Catholic College</w:t>
                      </w:r>
                      <w:r>
                        <w:rPr>
                          <w:color w:val="FFDF00"/>
                        </w:rPr>
                        <w:br/>
                      </w:r>
                      <w:r w:rsidR="00D874A1">
                        <w:rPr>
                          <w:color w:val="FFDF00"/>
                        </w:rPr>
                        <w:t>Individual Anaphylaxis Management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3729D" w:rsidRPr="0043729D">
        <w:rPr>
          <w:rFonts w:ascii="Arial" w:hAnsi="Arial"/>
          <w:noProof/>
          <w:color w:val="262626" w:themeColor="text1" w:themeTint="D9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EF7C67" wp14:editId="6CBAA1F1">
                <wp:simplePos x="0" y="0"/>
                <wp:positionH relativeFrom="column">
                  <wp:posOffset>4933315</wp:posOffset>
                </wp:positionH>
                <wp:positionV relativeFrom="paragraph">
                  <wp:posOffset>-491490</wp:posOffset>
                </wp:positionV>
                <wp:extent cx="1276350" cy="12382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38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6C8DF" w14:textId="77777777" w:rsidR="0043729D" w:rsidRPr="00475DA7" w:rsidRDefault="0043729D" w:rsidP="0043729D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8FF9437" wp14:editId="6FE5CEDB">
                                  <wp:extent cx="1231900" cy="1231900"/>
                                  <wp:effectExtent l="0" t="0" r="6350" b="6350"/>
                                  <wp:docPr id="1755472168" name="Picture 1" descr="A blue circle with white text and a letter m in a blue circle with green and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5472168" name="Picture 1" descr="A blue circle with white text and a letter m in a blue circle with green and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900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F7C67" id="Rectangle 10" o:spid="_x0000_s1027" style="position:absolute;margin-left:388.45pt;margin-top:-38.7pt;width:100.5pt;height:9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" filled="f" stroked="f" strokeweight=".5pt">
                <v:textbox inset="0,0,0,0">
                  <w:txbxContent>
                    <w:p w14:paraId="7FC6C8DF" w14:textId="77777777" w:rsidR="0043729D" w:rsidRPr="00475DA7" w:rsidRDefault="0043729D" w:rsidP="0043729D">
                      <w:pPr>
                        <w:spacing w:before="40" w:after="40"/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28FF9437" wp14:editId="6FE5CEDB">
                            <wp:extent cx="1231900" cy="1231900"/>
                            <wp:effectExtent l="0" t="0" r="6350" b="6350"/>
                            <wp:docPr id="1755472168" name="Picture 1" descr="A blue circle with white text and a letter m in a blue circle with green and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5472168" name="Picture 1" descr="A blue circle with white text and a letter m in a blue circle with green and white text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900" cy="123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729D" w:rsidRPr="0043729D">
        <w:rPr>
          <w:rFonts w:ascii="Arial" w:hAnsi="Arial"/>
          <w:noProof/>
          <w:color w:val="262626" w:themeColor="text1" w:themeTint="D9"/>
          <w:sz w:val="20"/>
        </w:rPr>
        <w:drawing>
          <wp:anchor distT="0" distB="0" distL="114300" distR="114300" simplePos="0" relativeHeight="251703296" behindDoc="1" locked="1" layoutInCell="1" allowOverlap="1" wp14:anchorId="3C2E3871" wp14:editId="54382D2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9045" cy="1609090"/>
            <wp:effectExtent l="0" t="0" r="1905" b="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09FBE" w14:textId="77777777" w:rsidR="0043729D" w:rsidRPr="0043729D" w:rsidRDefault="0043729D" w:rsidP="0043729D">
      <w:pPr>
        <w:spacing w:before="60" w:after="200"/>
        <w:rPr>
          <w:rFonts w:ascii="Arial" w:hAnsi="Arial"/>
          <w:color w:val="262626" w:themeColor="text1" w:themeTint="D9"/>
          <w:sz w:val="20"/>
          <w:highlight w:val="yellow"/>
        </w:rPr>
      </w:pPr>
    </w:p>
    <w:p w14:paraId="64ED437E" w14:textId="77777777" w:rsidR="0043729D" w:rsidRPr="0043729D" w:rsidRDefault="0043729D" w:rsidP="0043729D">
      <w:pPr>
        <w:spacing w:before="60" w:after="200"/>
        <w:rPr>
          <w:rFonts w:ascii="Arial" w:hAnsi="Arial"/>
          <w:color w:val="262626" w:themeColor="text1" w:themeTint="D9"/>
          <w:sz w:val="20"/>
          <w:highlight w:val="yellow"/>
        </w:rPr>
      </w:pPr>
    </w:p>
    <w:p w14:paraId="7D432232" w14:textId="77777777" w:rsidR="0043729D" w:rsidRPr="0043729D" w:rsidRDefault="0043729D" w:rsidP="0043729D">
      <w:pPr>
        <w:spacing w:before="60" w:after="200"/>
        <w:rPr>
          <w:rFonts w:ascii="Arial" w:hAnsi="Arial"/>
          <w:color w:val="262626" w:themeColor="text1" w:themeTint="D9"/>
          <w:sz w:val="20"/>
          <w:highlight w:val="yellow"/>
        </w:rPr>
      </w:pPr>
    </w:p>
    <w:p w14:paraId="744D24DE" w14:textId="6B060F7D" w:rsidR="0041366B" w:rsidRPr="00E207A1" w:rsidRDefault="0043729D" w:rsidP="00E207A1">
      <w:pPr>
        <w:spacing w:before="60" w:after="200"/>
        <w:rPr>
          <w:rFonts w:ascii="Arial" w:hAnsi="Arial" w:cs="Arial"/>
          <w:color w:val="262626" w:themeColor="text1" w:themeTint="D9"/>
          <w:sz w:val="20"/>
        </w:rPr>
      </w:pPr>
      <w:r w:rsidRPr="0043729D">
        <w:rPr>
          <w:rFonts w:ascii="Arial" w:hAnsi="Arial"/>
          <w:color w:val="262626" w:themeColor="text1" w:themeTint="D9"/>
          <w:sz w:val="20"/>
        </w:rPr>
        <w:t xml:space="preserve">Marymede Catholic College </w:t>
      </w:r>
      <w:r w:rsidRPr="0043729D">
        <w:rPr>
          <w:rFonts w:ascii="Arial" w:hAnsi="Arial" w:cs="Arial"/>
          <w:color w:val="262626" w:themeColor="text1" w:themeTint="D9"/>
          <w:sz w:val="20"/>
        </w:rPr>
        <w:t xml:space="preserve">is a multi-campus school which operates with the consent of the Catholic Archbishop of Melbourne and is owned, </w:t>
      </w:r>
      <w:proofErr w:type="gramStart"/>
      <w:r w:rsidRPr="0043729D">
        <w:rPr>
          <w:rFonts w:ascii="Arial" w:hAnsi="Arial" w:cs="Arial"/>
          <w:color w:val="262626" w:themeColor="text1" w:themeTint="D9"/>
          <w:sz w:val="20"/>
        </w:rPr>
        <w:t>operated</w:t>
      </w:r>
      <w:proofErr w:type="gramEnd"/>
      <w:r w:rsidRPr="0043729D">
        <w:rPr>
          <w:rFonts w:ascii="Arial" w:hAnsi="Arial" w:cs="Arial"/>
          <w:color w:val="262626" w:themeColor="text1" w:themeTint="D9"/>
          <w:sz w:val="20"/>
        </w:rPr>
        <w:t xml:space="preserve"> and governed by Melbourne Archdiocese Catholic Schools Ltd (MACS). </w:t>
      </w:r>
      <w:r w:rsidR="008F067B" w:rsidRPr="00F74B51">
        <w:rPr>
          <w:noProof/>
        </w:rPr>
        <w:drawing>
          <wp:anchor distT="0" distB="0" distL="114300" distR="114300" simplePos="0" relativeHeight="251699200" behindDoc="1" locked="1" layoutInCell="1" allowOverlap="1" wp14:anchorId="2C7197E1" wp14:editId="15BC65D6">
            <wp:simplePos x="0" y="0"/>
            <wp:positionH relativeFrom="page">
              <wp:posOffset>15240</wp:posOffset>
            </wp:positionH>
            <wp:positionV relativeFrom="page">
              <wp:posOffset>5080</wp:posOffset>
            </wp:positionV>
            <wp:extent cx="7599045" cy="1609090"/>
            <wp:effectExtent l="0" t="0" r="1905" b="0"/>
            <wp:wrapNone/>
            <wp:docPr id="222257386" name="Picture 22225738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97302" w14:textId="11BA3063" w:rsidR="00D874A1" w:rsidRPr="00D874A1" w:rsidRDefault="00D874A1" w:rsidP="0041366B">
      <w:pPr>
        <w:pStyle w:val="Bodycopy"/>
      </w:pPr>
      <w:r w:rsidRPr="00D874A1">
        <w:t xml:space="preserve">This plan is to be completed by the principal or delegate </w:t>
      </w:r>
      <w:r w:rsidR="00816F9A" w:rsidRPr="00D874A1">
        <w:t>based on</w:t>
      </w:r>
      <w:r w:rsidRPr="00D874A1">
        <w:t xml:space="preserve"> the information </w:t>
      </w:r>
      <w:r w:rsidR="00E71DFB">
        <w:t>provided by</w:t>
      </w:r>
      <w:r w:rsidRPr="00D874A1">
        <w:t xml:space="preserve"> the student’s medical practitioner </w:t>
      </w:r>
      <w:r w:rsidR="00463009">
        <w:t xml:space="preserve">as per the </w:t>
      </w:r>
      <w:r w:rsidRPr="00D874A1">
        <w:t>ASCIA Action Plan for Anaphylaxis provided by the parent/guardian/carer.</w:t>
      </w:r>
    </w:p>
    <w:p w14:paraId="172E0E03" w14:textId="77777777" w:rsidR="00D874A1" w:rsidRPr="00D874A1" w:rsidRDefault="00D874A1" w:rsidP="00816F9A">
      <w:pPr>
        <w:pStyle w:val="Bodycopy"/>
        <w:spacing w:after="60"/>
      </w:pPr>
      <w:r w:rsidRPr="00D874A1">
        <w:t xml:space="preserve">It is the responsibility of the parent/guardian/carer to: </w:t>
      </w:r>
    </w:p>
    <w:p w14:paraId="5CDC4D59" w14:textId="30496702" w:rsidR="00D874A1" w:rsidRPr="00D874A1" w:rsidRDefault="00D874A1" w:rsidP="00816F9A">
      <w:pPr>
        <w:pStyle w:val="Simpleliststylelevel1"/>
        <w:ind w:left="357" w:hanging="357"/>
      </w:pPr>
      <w:r w:rsidRPr="00D874A1">
        <w:t>provide the school with a copy of the student’s ASCIA Action Plan for Anaphylaxis containing the emergency response plan (</w:t>
      </w:r>
      <w:r w:rsidRPr="00816F9A">
        <w:rPr>
          <w:b/>
          <w:bCs/>
        </w:rPr>
        <w:t>signed by the medical practitioner</w:t>
      </w:r>
      <w:r w:rsidRPr="00D874A1">
        <w:t>)</w:t>
      </w:r>
      <w:r w:rsidR="008154DA">
        <w:t xml:space="preserve"> and any medication or autoinjector referenced in the plan.</w:t>
      </w:r>
    </w:p>
    <w:p w14:paraId="0A903B62" w14:textId="77777777" w:rsidR="00D874A1" w:rsidRPr="00D874A1" w:rsidRDefault="00D874A1" w:rsidP="00816F9A">
      <w:pPr>
        <w:pStyle w:val="Simpleliststylelevel1"/>
        <w:ind w:left="357" w:hanging="357"/>
      </w:pPr>
      <w:r w:rsidRPr="00D874A1">
        <w:t xml:space="preserve">provide an up-to-date photo of the student (to be appended to this plan) </w:t>
      </w:r>
    </w:p>
    <w:p w14:paraId="59339D86" w14:textId="0E6BAFF9" w:rsidR="00E71DFB" w:rsidRPr="000B65D2" w:rsidRDefault="00D874A1" w:rsidP="009E5102">
      <w:pPr>
        <w:pStyle w:val="Simpleliststylelevel1"/>
        <w:numPr>
          <w:ilvl w:val="0"/>
          <w:numId w:val="3"/>
        </w:numPr>
        <w:rPr>
          <w:b/>
        </w:rPr>
      </w:pPr>
      <w:r w:rsidRPr="00D874A1">
        <w:t>inform the school if the child’s medical condition</w:t>
      </w:r>
      <w:r w:rsidR="00E71DFB">
        <w:t>, insofar as it relates to relates to allergy and the potential for anaphylactic reaction, and if relevant provide an updated ASCIA Action Plan</w:t>
      </w:r>
      <w:r w:rsidR="00E71DFB" w:rsidRPr="00D874A1">
        <w:t>.</w:t>
      </w:r>
    </w:p>
    <w:p w14:paraId="5A42CF3B" w14:textId="2C2EF13A" w:rsidR="00D874A1" w:rsidRPr="000B65D2" w:rsidRDefault="00D874A1" w:rsidP="00E71DFB">
      <w:pPr>
        <w:pStyle w:val="Simpleliststylelevel1"/>
        <w:numPr>
          <w:ilvl w:val="0"/>
          <w:numId w:val="0"/>
        </w:numPr>
        <w:ind w:left="360" w:hanging="360"/>
        <w:rPr>
          <w:b/>
        </w:rPr>
      </w:pPr>
    </w:p>
    <w:p w14:paraId="01F34B5B" w14:textId="77777777" w:rsidR="000B65D2" w:rsidRPr="008F067B" w:rsidRDefault="000B65D2" w:rsidP="008F067B">
      <w:pPr>
        <w:pStyle w:val="Simpleliststylelevel1"/>
        <w:numPr>
          <w:ilvl w:val="0"/>
          <w:numId w:val="0"/>
        </w:numPr>
        <w:spacing w:before="0" w:after="0"/>
        <w:rPr>
          <w:bCs/>
        </w:rPr>
      </w:pPr>
    </w:p>
    <w:tbl>
      <w:tblPr>
        <w:tblW w:w="8789" w:type="dxa"/>
        <w:tblInd w:w="-5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260"/>
        <w:gridCol w:w="1276"/>
        <w:gridCol w:w="1701"/>
      </w:tblGrid>
      <w:tr w:rsidR="0004642F" w:rsidRPr="00D874A1" w14:paraId="1F58C24F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2D5169C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School: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D11691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675BA5D8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Telephone: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F64242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5D82F711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230C7E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Student: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A315A9" w14:textId="77777777" w:rsidR="000B65D2" w:rsidRPr="00816F9A" w:rsidRDefault="000B65D2" w:rsidP="00025E1F">
            <w:pPr>
              <w:pStyle w:val="Tabletext"/>
              <w:ind w:left="113"/>
              <w:rPr>
                <w:bCs/>
                <w:sz w:val="18"/>
                <w:szCs w:val="22"/>
              </w:rPr>
            </w:pPr>
          </w:p>
        </w:tc>
      </w:tr>
      <w:tr w:rsidR="0004642F" w:rsidRPr="00D874A1" w14:paraId="09656291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044D3EFD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Date of birth: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763466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C4E148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Year level: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0351C9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6FF24FF9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1183004A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Severely allergic to: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AEBF6B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B65D2" w:rsidRPr="00D874A1" w14:paraId="0D3A93CF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3DF2F712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Other health conditions: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FD51DF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025E1F" w:rsidRPr="00D874A1" w14:paraId="1769638D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1B451DBB" w14:textId="77777777" w:rsidR="000B65D2" w:rsidRPr="00816F9A" w:rsidRDefault="000B65D2" w:rsidP="00025E1F">
            <w:pPr>
              <w:pStyle w:val="Tabletext"/>
              <w:ind w:left="113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Medication at school: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9244E2" w14:textId="77777777" w:rsidR="000B65D2" w:rsidRPr="00816F9A" w:rsidRDefault="000B65D2" w:rsidP="00025E1F">
            <w:pPr>
              <w:pStyle w:val="Tabletext"/>
              <w:ind w:left="113"/>
              <w:rPr>
                <w:rFonts w:cs="Arial"/>
                <w:sz w:val="18"/>
                <w:szCs w:val="22"/>
              </w:rPr>
            </w:pPr>
          </w:p>
        </w:tc>
      </w:tr>
      <w:tr w:rsidR="008660BF" w:rsidRPr="00D874A1" w14:paraId="627B2E94" w14:textId="77777777" w:rsidTr="00025E1F">
        <w:trPr>
          <w:trHeight w:val="374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5C9"/>
            <w:tcMar>
              <w:top w:w="28" w:type="dxa"/>
              <w:bottom w:w="28" w:type="dxa"/>
            </w:tcMar>
          </w:tcPr>
          <w:p w14:paraId="2B700691" w14:textId="11210328" w:rsidR="008660BF" w:rsidRPr="00025E1F" w:rsidRDefault="008660BF" w:rsidP="00025E1F">
            <w:pPr>
              <w:pStyle w:val="Tabletext"/>
              <w:ind w:left="113"/>
            </w:pPr>
            <w:r w:rsidRPr="00816F9A">
              <w:rPr>
                <w:sz w:val="18"/>
                <w:szCs w:val="22"/>
              </w:rPr>
              <w:t>Other medication administered at home:</w:t>
            </w:r>
          </w:p>
        </w:tc>
        <w:tc>
          <w:tcPr>
            <w:tcW w:w="623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B8C571" w14:textId="77777777" w:rsidR="008660BF" w:rsidRPr="00D874A1" w:rsidRDefault="008660BF" w:rsidP="00025E1F">
            <w:pPr>
              <w:pStyle w:val="Tabletext"/>
              <w:ind w:left="113"/>
              <w:rPr>
                <w:rFonts w:cs="Arial"/>
                <w:szCs w:val="20"/>
              </w:rPr>
            </w:pPr>
          </w:p>
        </w:tc>
      </w:tr>
    </w:tbl>
    <w:p w14:paraId="1DE18191" w14:textId="712EEB5E" w:rsidR="00D874A1" w:rsidRPr="00AB0295" w:rsidRDefault="00D874A1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838"/>
        <w:gridCol w:w="4394"/>
        <w:gridCol w:w="2557"/>
      </w:tblGrid>
      <w:tr w:rsidR="00E50846" w:rsidRPr="00D874A1" w14:paraId="46522517" w14:textId="77777777" w:rsidTr="000E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0AA3BB39" w14:textId="03D95D32" w:rsidR="00E50846" w:rsidRPr="00D874A1" w:rsidRDefault="00E50846" w:rsidP="00E50846">
            <w:pPr>
              <w:pStyle w:val="Tableheader"/>
            </w:pPr>
            <w:r w:rsidRPr="00E50846">
              <w:t>Emergency contact</w:t>
            </w:r>
            <w:r w:rsidRPr="00AB0295">
              <w:t xml:space="preserve"> details (Parent/</w:t>
            </w:r>
            <w:r>
              <w:t>guardian/</w:t>
            </w:r>
            <w:r w:rsidRPr="00AB0295">
              <w:t>carer)</w:t>
            </w:r>
          </w:p>
        </w:tc>
      </w:tr>
      <w:tr w:rsidR="00025E1F" w:rsidRPr="00D874A1" w14:paraId="561A3E62" w14:textId="77777777" w:rsidTr="007E08D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7FCC27A7" w14:textId="685D0643" w:rsidR="00025E1F" w:rsidRPr="0004642F" w:rsidRDefault="00025E1F" w:rsidP="0004642F">
            <w:pPr>
              <w:pStyle w:val="Tabletext"/>
            </w:pPr>
            <w:r>
              <w:t>Contact 1</w:t>
            </w:r>
          </w:p>
        </w:tc>
      </w:tr>
      <w:tr w:rsidR="0004642F" w:rsidRPr="00D874A1" w14:paraId="12E82397" w14:textId="77777777" w:rsidTr="00046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F346706" w14:textId="77777777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Name:</w:t>
            </w:r>
          </w:p>
        </w:tc>
        <w:tc>
          <w:tcPr>
            <w:tcW w:w="6951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CF87688" w14:textId="77777777" w:rsidR="0004642F" w:rsidRPr="0004642F" w:rsidRDefault="0004642F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D874A1" w14:paraId="065880CB" w14:textId="77777777" w:rsidTr="0004642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EAA05C9" w14:textId="77777777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Relationship: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759AD42" w14:textId="77777777" w:rsidR="0004642F" w:rsidRPr="0004642F" w:rsidRDefault="0004642F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F9A" w:rsidRPr="00D874A1" w14:paraId="13B5AEDB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05449052" w14:textId="4949107D" w:rsidR="00816F9A" w:rsidRPr="00816F9A" w:rsidRDefault="00816F9A" w:rsidP="0004642F">
            <w:pPr>
              <w:pStyle w:val="Table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</w:t>
            </w:r>
            <w:r w:rsidRPr="00816F9A">
              <w:rPr>
                <w:sz w:val="18"/>
                <w:szCs w:val="22"/>
              </w:rPr>
              <w:t>ontact number</w:t>
            </w:r>
            <w:r>
              <w:rPr>
                <w:sz w:val="18"/>
                <w:szCs w:val="22"/>
              </w:rPr>
              <w:t>s</w:t>
            </w:r>
          </w:p>
        </w:tc>
        <w:tc>
          <w:tcPr>
            <w:tcW w:w="255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425360CF" w14:textId="0FCE010B" w:rsidR="00816F9A" w:rsidRPr="00816F9A" w:rsidRDefault="00816F9A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List preferred order for contact</w:t>
            </w:r>
          </w:p>
        </w:tc>
      </w:tr>
      <w:tr w:rsidR="00371B3E" w:rsidRPr="00D874A1" w14:paraId="2FDEF175" w14:textId="77777777" w:rsidTr="00816F9A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0C519316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Home telephone: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CE58406" w14:textId="77777777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29DA1EDE" w14:textId="1BB0E8F3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B3E" w:rsidRPr="00D874A1" w14:paraId="6AA4463B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16E1E1EF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Work telephone: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2317FFC" w14:textId="77777777" w:rsidR="00371B3E" w:rsidRPr="0004642F" w:rsidRDefault="00371B3E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62BF942C" w14:textId="242CB53C" w:rsidR="00371B3E" w:rsidRPr="0004642F" w:rsidRDefault="00371B3E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1B3E" w:rsidRPr="00D874A1" w14:paraId="46CDF9DB" w14:textId="77777777" w:rsidTr="00816F9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B273501" w14:textId="77777777" w:rsidR="00371B3E" w:rsidRPr="00816F9A" w:rsidRDefault="00371B3E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Mobile:</w:t>
            </w:r>
          </w:p>
        </w:tc>
        <w:tc>
          <w:tcPr>
            <w:tcW w:w="4394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064CF774" w14:textId="77777777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598462C5" w14:textId="2B76C414" w:rsidR="00371B3E" w:rsidRPr="0004642F" w:rsidRDefault="00371B3E" w:rsidP="000464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42F" w:rsidRPr="00D874A1" w14:paraId="4C49CBB9" w14:textId="77777777" w:rsidTr="00046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6F71BAD" w14:textId="08DD209D" w:rsidR="0004642F" w:rsidRPr="00816F9A" w:rsidRDefault="0004642F" w:rsidP="0004642F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Address: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69AD0D2" w14:textId="77777777" w:rsidR="0004642F" w:rsidRPr="0004642F" w:rsidRDefault="0004642F" w:rsidP="0004642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04642F" w14:paraId="4C1AA540" w14:textId="77777777" w:rsidTr="00025E1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36934DC1" w14:textId="3B567BF2" w:rsidR="0004642F" w:rsidRPr="00816F9A" w:rsidRDefault="00025E1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Contact 2</w:t>
            </w:r>
          </w:p>
        </w:tc>
      </w:tr>
      <w:tr w:rsidR="0004642F" w:rsidRPr="00D21749" w14:paraId="1FBE20D2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54274AC" w14:textId="77777777" w:rsidR="0004642F" w:rsidRPr="00816F9A" w:rsidRDefault="0004642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Name:</w:t>
            </w:r>
          </w:p>
        </w:tc>
        <w:tc>
          <w:tcPr>
            <w:tcW w:w="6951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182BDF4" w14:textId="77777777" w:rsidR="0004642F" w:rsidRPr="00D21749" w:rsidRDefault="0004642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4642F" w:rsidRPr="00D21749" w14:paraId="118C7919" w14:textId="77777777" w:rsidTr="00D778F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BFDD056" w14:textId="77777777" w:rsidR="0004642F" w:rsidRPr="00816F9A" w:rsidRDefault="0004642F" w:rsidP="00D778F3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Relationship: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32E47FD" w14:textId="77777777" w:rsidR="0004642F" w:rsidRPr="00D21749" w:rsidRDefault="0004642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F9A" w:rsidRPr="00D21749" w14:paraId="23B77D84" w14:textId="77777777" w:rsidTr="00816F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25D4B6F2" w14:textId="77CC79DC" w:rsidR="00816F9A" w:rsidRPr="00816F9A" w:rsidRDefault="00816F9A" w:rsidP="00FE7F99">
            <w:pPr>
              <w:pStyle w:val="Table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Contact numbers</w:t>
            </w:r>
          </w:p>
        </w:tc>
        <w:tc>
          <w:tcPr>
            <w:tcW w:w="255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10E7B27F" w14:textId="5C816304" w:rsidR="00816F9A" w:rsidRPr="00816F9A" w:rsidRDefault="00816F9A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List preferred order for contact</w:t>
            </w:r>
          </w:p>
        </w:tc>
      </w:tr>
      <w:tr w:rsidR="00FE7F99" w:rsidRPr="00D21749" w14:paraId="6C8B7AC0" w14:textId="77777777" w:rsidTr="00D778F3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50E72CC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Home telephone: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10427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835"/>
              <w:gridCol w:w="2968"/>
              <w:gridCol w:w="342"/>
            </w:tblGrid>
            <w:tr w:rsidR="00816F9A" w:rsidRPr="0067187B" w14:paraId="3791453F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77F2DB84" w14:textId="77777777" w:rsidR="00816F9A" w:rsidRPr="0067187B" w:rsidRDefault="00816F9A" w:rsidP="00FE7F99">
                  <w:pPr>
                    <w:pStyle w:val="Tabletext"/>
                  </w:pPr>
                </w:p>
              </w:tc>
              <w:tc>
                <w:tcPr>
                  <w:tcW w:w="2835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5634A62B" w14:textId="00CA9CED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68" w:type="dxa"/>
                  <w:tcBorders>
                    <w:top w:val="single" w:sz="4" w:space="0" w:color="D9D9D9"/>
                  </w:tcBorders>
                </w:tcPr>
                <w:p w14:paraId="7245926A" w14:textId="77777777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4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3CD7A2E7" w14:textId="7148006F" w:rsidR="00816F9A" w:rsidRPr="0067187B" w:rsidRDefault="00816F9A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656D739" w14:textId="77777777" w:rsidR="00FE7F99" w:rsidRPr="00D21749" w:rsidRDefault="00FE7F99" w:rsidP="00FE7F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F99" w:rsidRPr="00D21749" w14:paraId="4DE1CC19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DF0F7CF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Work telephone: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6951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669"/>
            </w:tblGrid>
            <w:tr w:rsidR="00FE7F99" w:rsidRPr="0067187B" w14:paraId="3E641CF4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3CDFD208" w14:textId="77777777" w:rsidR="00FE7F99" w:rsidRPr="0067187B" w:rsidRDefault="00FE7F99" w:rsidP="00FE7F99">
                  <w:pPr>
                    <w:pStyle w:val="Tabletext"/>
                  </w:pPr>
                </w:p>
              </w:tc>
              <w:tc>
                <w:tcPr>
                  <w:tcW w:w="2669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7189613C" w14:textId="77777777" w:rsidR="00FE7F99" w:rsidRPr="0067187B" w:rsidRDefault="00FE7F99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605F94F1" w14:textId="77777777" w:rsidR="00FE7F99" w:rsidRPr="00D21749" w:rsidRDefault="00FE7F99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7F99" w:rsidRPr="00D21749" w14:paraId="38E1E1C5" w14:textId="77777777" w:rsidTr="00D778F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A5FC028" w14:textId="77777777" w:rsidR="00FE7F99" w:rsidRPr="00816F9A" w:rsidRDefault="00FE7F99" w:rsidP="00FE7F99">
            <w:pPr>
              <w:pStyle w:val="Tabletext"/>
              <w:rPr>
                <w:sz w:val="18"/>
                <w:szCs w:val="22"/>
              </w:rPr>
            </w:pPr>
            <w:r w:rsidRPr="00816F9A">
              <w:rPr>
                <w:sz w:val="18"/>
                <w:szCs w:val="22"/>
              </w:rPr>
              <w:t>Mobile: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tbl>
            <w:tblPr>
              <w:tblStyle w:val="Style1"/>
              <w:tblW w:w="6951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2669"/>
            </w:tblGrid>
            <w:tr w:rsidR="00FE7F99" w:rsidRPr="0067187B" w14:paraId="5312786A" w14:textId="77777777" w:rsidTr="00816F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48F9A6B3" w14:textId="77777777" w:rsidR="00FE7F99" w:rsidRPr="0067187B" w:rsidRDefault="00FE7F99" w:rsidP="00FE7F99">
                  <w:pPr>
                    <w:pStyle w:val="Tabletext"/>
                  </w:pPr>
                </w:p>
              </w:tc>
              <w:tc>
                <w:tcPr>
                  <w:tcW w:w="2669" w:type="dxa"/>
                  <w:tcBorders>
                    <w:top w:val="single" w:sz="4" w:space="0" w:color="D9D9D9"/>
                    <w:right w:val="single" w:sz="4" w:space="0" w:color="D9D9D9"/>
                  </w:tcBorders>
                  <w:shd w:val="clear" w:color="auto" w:fill="auto"/>
                </w:tcPr>
                <w:p w14:paraId="2C7D0416" w14:textId="77777777" w:rsidR="00FE7F99" w:rsidRPr="0067187B" w:rsidRDefault="00FE7F99" w:rsidP="00FE7F99">
                  <w:pPr>
                    <w:pStyle w:val="Table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765BC001" w14:textId="77777777" w:rsidR="00FE7F99" w:rsidRPr="00D21749" w:rsidRDefault="00FE7F99" w:rsidP="00FE7F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F99" w:rsidRPr="00D21749" w14:paraId="023C5AAB" w14:textId="77777777" w:rsidTr="00D77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4C9F22B3" w14:textId="77777777" w:rsidR="00FE7F99" w:rsidRPr="00D21749" w:rsidRDefault="00FE7F99" w:rsidP="00FE7F99">
            <w:pPr>
              <w:pStyle w:val="Tabletext"/>
            </w:pPr>
            <w:r w:rsidRPr="00816F9A">
              <w:rPr>
                <w:sz w:val="18"/>
                <w:szCs w:val="22"/>
              </w:rPr>
              <w:t>Address:</w:t>
            </w:r>
          </w:p>
        </w:tc>
        <w:tc>
          <w:tcPr>
            <w:tcW w:w="6951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F6D6158" w14:textId="77777777" w:rsidR="00FE7F99" w:rsidRPr="00D21749" w:rsidRDefault="00FE7F99" w:rsidP="00FE7F9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03FFD61" w14:textId="77777777" w:rsidR="008F067B" w:rsidRDefault="008F067B" w:rsidP="00077832">
      <w:pPr>
        <w:pStyle w:val="Bodycopy"/>
        <w:spacing w:before="0" w:after="0"/>
      </w:pPr>
    </w:p>
    <w:p w14:paraId="43829D90" w14:textId="77777777" w:rsidR="008F067B" w:rsidRPr="008F067B" w:rsidRDefault="008F067B" w:rsidP="00077832">
      <w:pPr>
        <w:pStyle w:val="Bodycopy"/>
        <w:spacing w:before="0" w:after="0"/>
      </w:pPr>
    </w:p>
    <w:tbl>
      <w:tblPr>
        <w:tblStyle w:val="Style1"/>
        <w:tblW w:w="8834" w:type="dxa"/>
        <w:tblLayout w:type="fixed"/>
        <w:tblLook w:val="01E0" w:firstRow="1" w:lastRow="1" w:firstColumn="1" w:lastColumn="1" w:noHBand="0" w:noVBand="0"/>
      </w:tblPr>
      <w:tblGrid>
        <w:gridCol w:w="2122"/>
        <w:gridCol w:w="3402"/>
        <w:gridCol w:w="3260"/>
        <w:gridCol w:w="50"/>
      </w:tblGrid>
      <w:tr w:rsidR="00D21749" w:rsidRPr="00D874A1" w14:paraId="6F0C3594" w14:textId="77777777" w:rsidTr="00025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2AFAB55B" w14:textId="2368CF35" w:rsidR="00D21749" w:rsidRPr="00D874A1" w:rsidRDefault="00D21749" w:rsidP="00D21749">
            <w:pPr>
              <w:pStyle w:val="Tableheader"/>
            </w:pPr>
            <w:r w:rsidRPr="00AB0295">
              <w:t>Emergency Contact Details (Alternative)</w:t>
            </w:r>
          </w:p>
        </w:tc>
      </w:tr>
      <w:tr w:rsidR="00025E1F" w:rsidRPr="0004642F" w14:paraId="6E73CB8D" w14:textId="77777777" w:rsidTr="00025E1F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323D22FB" w14:textId="29E43659" w:rsidR="00025E1F" w:rsidRPr="0004642F" w:rsidRDefault="00025E1F" w:rsidP="00D778F3">
            <w:pPr>
              <w:pStyle w:val="Tabletext"/>
            </w:pPr>
            <w:r>
              <w:t>Alternative contact 1</w:t>
            </w:r>
          </w:p>
        </w:tc>
      </w:tr>
      <w:tr w:rsidR="00025E1F" w:rsidRPr="0004642F" w14:paraId="18EF01DD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6B54CE4A" w14:textId="77777777" w:rsidR="00025E1F" w:rsidRPr="0004642F" w:rsidRDefault="00025E1F" w:rsidP="00D778F3">
            <w:pPr>
              <w:pStyle w:val="Tabletext"/>
            </w:pPr>
            <w:r w:rsidRPr="0004642F">
              <w:t>Name:</w:t>
            </w:r>
          </w:p>
        </w:tc>
        <w:tc>
          <w:tcPr>
            <w:tcW w:w="6662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F7AE6A5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6017AE20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24273E6C" w14:textId="77777777" w:rsidR="00025E1F" w:rsidRPr="0004642F" w:rsidRDefault="00025E1F" w:rsidP="00D778F3">
            <w:pPr>
              <w:pStyle w:val="Tabletext"/>
            </w:pPr>
            <w:r w:rsidRPr="0004642F">
              <w:t>Relationship: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1092857C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030012FB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077FF7CA" w14:textId="77777777" w:rsidR="00025E1F" w:rsidRPr="0004642F" w:rsidRDefault="00025E1F" w:rsidP="00D778F3">
            <w:pPr>
              <w:pStyle w:val="Tabletext"/>
            </w:pPr>
            <w:r w:rsidRPr="0004642F">
              <w:t>Home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5351C504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7CC667CF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4E4E992" w14:textId="77777777" w:rsidR="00025E1F" w:rsidRPr="0004642F" w:rsidRDefault="00025E1F" w:rsidP="00D778F3">
            <w:pPr>
              <w:pStyle w:val="Tabletext"/>
            </w:pPr>
            <w:r w:rsidRPr="0004642F">
              <w:t>Work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4CE15D55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29B46FD6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6289598C" w14:textId="77777777" w:rsidR="00025E1F" w:rsidRPr="0004642F" w:rsidRDefault="00025E1F" w:rsidP="00D778F3">
            <w:pPr>
              <w:pStyle w:val="Tabletext"/>
            </w:pPr>
            <w:r w:rsidRPr="0004642F">
              <w:t>Mobile: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4A3D38AF" w14:textId="77777777" w:rsidR="00025E1F" w:rsidRPr="0004642F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04642F" w14:paraId="5D92A0A2" w14:textId="77777777" w:rsidTr="008F067B">
        <w:trPr>
          <w:gridAfter w:val="1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0A332B8E" w14:textId="77777777" w:rsidR="00025E1F" w:rsidRPr="0004642F" w:rsidRDefault="00025E1F" w:rsidP="00D778F3">
            <w:pPr>
              <w:pStyle w:val="Tabletext"/>
            </w:pPr>
            <w:r w:rsidRPr="0004642F">
              <w:t>Address: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81A8CA6" w14:textId="77777777" w:rsidR="00025E1F" w:rsidRPr="0004642F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04642F" w14:paraId="13E2A99F" w14:textId="77777777" w:rsidTr="00025E1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5D294902" w14:textId="4B042DE4" w:rsidR="00025E1F" w:rsidRPr="0004642F" w:rsidRDefault="00025E1F" w:rsidP="00D778F3">
            <w:pPr>
              <w:pStyle w:val="Tabletext"/>
            </w:pPr>
            <w:r>
              <w:t>Alternative contact 2</w:t>
            </w:r>
          </w:p>
        </w:tc>
      </w:tr>
      <w:tr w:rsidR="00025E1F" w:rsidRPr="00D21749" w14:paraId="2E66B83D" w14:textId="77777777" w:rsidTr="008F067B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7991EEB5" w14:textId="77777777" w:rsidR="00025E1F" w:rsidRPr="00D21749" w:rsidRDefault="00025E1F" w:rsidP="00D778F3">
            <w:pPr>
              <w:pStyle w:val="Tabletext"/>
            </w:pPr>
            <w:r w:rsidRPr="00D21749">
              <w:t>Name:</w:t>
            </w:r>
          </w:p>
        </w:tc>
        <w:tc>
          <w:tcPr>
            <w:tcW w:w="6662" w:type="dxa"/>
            <w:gridSpan w:val="2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E7F8D90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6827CF7B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35B6B76E" w14:textId="77777777" w:rsidR="00025E1F" w:rsidRPr="00D21749" w:rsidRDefault="00025E1F" w:rsidP="00D778F3">
            <w:pPr>
              <w:pStyle w:val="Tabletext"/>
            </w:pPr>
            <w:r w:rsidRPr="00D21749">
              <w:t>Relationship: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DA7C470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D21749" w14:paraId="6DCD712D" w14:textId="77777777" w:rsidTr="008F067B">
        <w:trPr>
          <w:gridAfter w:val="1"/>
          <w:wAfter w:w="50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5A4F96DF" w14:textId="77777777" w:rsidR="00025E1F" w:rsidRPr="00D21749" w:rsidRDefault="00025E1F" w:rsidP="00D778F3">
            <w:pPr>
              <w:pStyle w:val="Tabletext"/>
            </w:pPr>
            <w:r w:rsidRPr="00D21749">
              <w:t>Home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3A5BC626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0C8BFCDC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7D7BAF39" w14:textId="77777777" w:rsidR="00025E1F" w:rsidRPr="00D21749" w:rsidRDefault="00025E1F" w:rsidP="00D778F3">
            <w:pPr>
              <w:pStyle w:val="Tabletext"/>
            </w:pPr>
            <w:r w:rsidRPr="00D21749">
              <w:t>Work telephone: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0CFE22DC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25E1F" w:rsidRPr="00D21749" w14:paraId="3C374F8D" w14:textId="77777777" w:rsidTr="008F067B">
        <w:trPr>
          <w:gridAfter w:val="1"/>
          <w:wAfter w:w="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71703A78" w14:textId="77777777" w:rsidR="00025E1F" w:rsidRPr="00D21749" w:rsidRDefault="00025E1F" w:rsidP="00D778F3">
            <w:pPr>
              <w:pStyle w:val="Tabletext"/>
            </w:pPr>
            <w:r w:rsidRPr="00D21749">
              <w:t>Mobile: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797FF06C" w14:textId="77777777" w:rsidR="00025E1F" w:rsidRPr="00D21749" w:rsidRDefault="00025E1F" w:rsidP="00D778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E1F" w:rsidRPr="00D21749" w14:paraId="623597B1" w14:textId="77777777" w:rsidTr="008F067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30F3B8DA" w14:textId="77777777" w:rsidR="00025E1F" w:rsidRPr="00D21749" w:rsidRDefault="00025E1F" w:rsidP="00D778F3">
            <w:pPr>
              <w:pStyle w:val="Tabletext"/>
            </w:pPr>
            <w:r w:rsidRPr="00D21749">
              <w:t>Address:</w:t>
            </w:r>
          </w:p>
        </w:tc>
        <w:tc>
          <w:tcPr>
            <w:tcW w:w="6662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1075ADD" w14:textId="77777777" w:rsidR="00025E1F" w:rsidRPr="00D21749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7F99" w:rsidRPr="00D21749" w14:paraId="3E203B17" w14:textId="77777777" w:rsidTr="00796EBA">
        <w:trPr>
          <w:gridAfter w:val="1"/>
          <w:wAfter w:w="50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1E3FA"/>
          </w:tcPr>
          <w:p w14:paraId="234F8EA6" w14:textId="64335F65" w:rsidR="00FE7F99" w:rsidRPr="00D21749" w:rsidRDefault="00FE7F99" w:rsidP="00D778F3">
            <w:pPr>
              <w:pStyle w:val="Tabletext"/>
            </w:pPr>
            <w:r>
              <w:t xml:space="preserve">Essential Medical Information </w:t>
            </w:r>
          </w:p>
        </w:tc>
      </w:tr>
      <w:tr w:rsidR="008F067B" w:rsidRPr="00D874A1" w14:paraId="7D4F4B6A" w14:textId="77777777" w:rsidTr="008F067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  <w:tcBorders>
              <w:left w:val="single" w:sz="4" w:space="0" w:color="D9D9D9"/>
              <w:right w:val="single" w:sz="4" w:space="0" w:color="FFFFFF" w:themeColor="background1"/>
            </w:tcBorders>
            <w:shd w:val="clear" w:color="auto" w:fill="auto"/>
          </w:tcPr>
          <w:p w14:paraId="25F4B307" w14:textId="77777777" w:rsidR="00025E1F" w:rsidRPr="00D874A1" w:rsidRDefault="00025E1F" w:rsidP="00D778F3">
            <w:pPr>
              <w:pStyle w:val="Tabletext"/>
            </w:pPr>
            <w:r w:rsidRPr="00D874A1">
              <w:t>Medical practitioner name: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D9D9D9"/>
            </w:tcBorders>
            <w:shd w:val="clear" w:color="auto" w:fill="auto"/>
          </w:tcPr>
          <w:p w14:paraId="3784D0E9" w14:textId="77777777" w:rsidR="00025E1F" w:rsidRPr="00D874A1" w:rsidRDefault="00025E1F" w:rsidP="00D778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</w:t>
            </w:r>
            <w:r w:rsidRPr="00D874A1">
              <w:t>hone:</w:t>
            </w:r>
          </w:p>
        </w:tc>
      </w:tr>
      <w:tr w:rsidR="008F067B" w:rsidRPr="00991716" w14:paraId="0481E6CB" w14:textId="77777777" w:rsidTr="008F067B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5516EC53" w14:textId="363E64B2" w:rsidR="008F067B" w:rsidRPr="00991716" w:rsidRDefault="008F067B" w:rsidP="00D778F3">
            <w:pPr>
              <w:pStyle w:val="Tabletext"/>
            </w:pPr>
            <w:r w:rsidRPr="00D874A1">
              <w:t>Emergency care to be provided at school:</w:t>
            </w:r>
          </w:p>
        </w:tc>
      </w:tr>
      <w:tr w:rsidR="008F067B" w:rsidRPr="00D874A1" w14:paraId="6F499A5B" w14:textId="77777777" w:rsidTr="008F067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6A843C9E" w14:textId="05EDDDD2" w:rsidR="008F067B" w:rsidRPr="00D874A1" w:rsidRDefault="008F067B" w:rsidP="00D778F3">
            <w:pPr>
              <w:pStyle w:val="Tabletext"/>
            </w:pPr>
            <w:r w:rsidRPr="00D874A1">
              <w:t>Storage location for autoinjector device:</w:t>
            </w:r>
          </w:p>
        </w:tc>
      </w:tr>
      <w:tr w:rsidR="00B34521" w:rsidRPr="00D874A1" w14:paraId="194D7840" w14:textId="77777777" w:rsidTr="008F067B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46392501" w14:textId="2FCDEC68" w:rsidR="00B34521" w:rsidRPr="00D874A1" w:rsidRDefault="00B34521" w:rsidP="00D778F3">
            <w:pPr>
              <w:pStyle w:val="Tabletext"/>
            </w:pPr>
            <w:r>
              <w:t>Date of expiry of autoinjector:</w:t>
            </w:r>
          </w:p>
        </w:tc>
      </w:tr>
    </w:tbl>
    <w:p w14:paraId="3B4CC477" w14:textId="625B7A3B" w:rsidR="00D874A1" w:rsidRPr="00AB0295" w:rsidRDefault="00D874A1" w:rsidP="00D874A1">
      <w:pPr>
        <w:pStyle w:val="Heading2"/>
      </w:pPr>
      <w:r w:rsidRPr="00AB0295">
        <w:t>Environment</w:t>
      </w:r>
    </w:p>
    <w:p w14:paraId="0B19E638" w14:textId="39056EB0" w:rsidR="00D874A1" w:rsidRPr="00D874A1" w:rsidRDefault="00D874A1" w:rsidP="0041366B">
      <w:pPr>
        <w:pStyle w:val="Bodycopy"/>
      </w:pPr>
      <w:r w:rsidRPr="00D874A1">
        <w:t xml:space="preserve">To be completed by the principal or delegate. Please consider each environment/area (on or off school site) the student will be in for the year, </w:t>
      </w:r>
      <w:r w:rsidR="001A3578" w:rsidRPr="00D874A1">
        <w:t>e.g.,</w:t>
      </w:r>
      <w:r w:rsidRPr="00D874A1">
        <w:t xml:space="preserve"> classrooms, school yards, specialist teaching areas, excursions, camps.</w:t>
      </w: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D874A1" w:rsidRPr="00D874A1" w14:paraId="05C77F6B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7BA1B5C7" w14:textId="77777777" w:rsidR="00D874A1" w:rsidRPr="00D874A1" w:rsidRDefault="00D874A1" w:rsidP="0041366B">
            <w:pPr>
              <w:pStyle w:val="Tableheader"/>
            </w:pPr>
            <w:r w:rsidRPr="00D874A1">
              <w:t>Name of environment/area:</w:t>
            </w:r>
          </w:p>
        </w:tc>
      </w:tr>
      <w:tr w:rsidR="00D874A1" w:rsidRPr="00D874A1" w14:paraId="02559207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516FE38B" w14:textId="77777777" w:rsidR="00D874A1" w:rsidRPr="000B65D2" w:rsidRDefault="00D874A1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4C7923C3" w14:textId="77777777" w:rsidR="00D874A1" w:rsidRPr="000B65D2" w:rsidRDefault="00D874A1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5E5DC8A1" w14:textId="77777777" w:rsidR="00D874A1" w:rsidRPr="000B65D2" w:rsidRDefault="00D874A1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4EE6ABB1" w14:textId="77777777" w:rsidR="00D874A1" w:rsidRPr="000B65D2" w:rsidRDefault="00D874A1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D874A1" w:rsidRPr="00D874A1" w14:paraId="6173F230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7CFB929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66FF3096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6F7E167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4E8F105F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74A1" w:rsidRPr="00D874A1" w14:paraId="4D1B998B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81F07EF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9803644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66AE8B65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126807A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74A1" w:rsidRPr="00D874A1" w14:paraId="25F522B9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6DE3F71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73492A5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6EA6716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98171BC" w14:textId="77777777" w:rsidR="00D874A1" w:rsidRPr="00D874A1" w:rsidRDefault="00D874A1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74A1" w:rsidRPr="00D874A1" w14:paraId="332CBCF3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4841DC7D" w14:textId="77777777" w:rsidR="00D874A1" w:rsidRPr="00D874A1" w:rsidRDefault="00D874A1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1B4739D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2C41D76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8AB0006" w14:textId="77777777" w:rsidR="00D874A1" w:rsidRPr="00D874A1" w:rsidRDefault="00D874A1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9FFE44" w14:textId="38B86E7B" w:rsidR="001A3578" w:rsidRDefault="001A3578" w:rsidP="00077832">
      <w:pPr>
        <w:pStyle w:val="Bodycopy"/>
        <w:spacing w:before="0" w:after="0"/>
      </w:pPr>
    </w:p>
    <w:p w14:paraId="0A45F443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5C497ADF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D9D9D9"/>
            </w:tcBorders>
          </w:tcPr>
          <w:p w14:paraId="6CF05DC0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2BDB4957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09FB9B0D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1477F3A1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58CA19EA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5C510936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707B27BE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6995797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3C1EC30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18EA6F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8A8D835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08D9D94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FB09098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73A7F8B3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DFCD0EF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36E8158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1A5DDF83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53E2F495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4CDCC59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6255DEE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291470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1188460B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E545885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4D4AC1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DDA32DE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6DE199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0D451D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2B912F1D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33F3D077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104DC579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7BC922C1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6E47414B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3EA0CBC3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39B5D8DF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481FF111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29D59F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39925777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3E32432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947F21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A49A9F4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0C6FEB4D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3CA29F72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5CBB447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32CFD5CB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63CF18A9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709F459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3EFB3BA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DCEC5A7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08184C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50FA5A2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AF1F3D9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4F24874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7657DAA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B92AD5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08ACB5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7E3599BC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1C763756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50288EC8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6957AF2D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63E84CE7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61DB27E9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2F97085C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4E7A5EA2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EFA74E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2964CC58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B000571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6ADD7FB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74B3121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478D591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4A0E629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7BAA7BF2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661F6F0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7D70F3DD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6AA86D97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5A81394F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2A80646A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A9912BF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60788FD8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71485440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7ED51BE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09C421C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15A11A3F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AD893A" w14:textId="77777777" w:rsidR="000B65D2" w:rsidRDefault="000B65D2" w:rsidP="00077832">
      <w:pPr>
        <w:pStyle w:val="Bodycopy"/>
        <w:spacing w:before="0" w:after="0"/>
      </w:pPr>
    </w:p>
    <w:tbl>
      <w:tblPr>
        <w:tblStyle w:val="Style1"/>
        <w:tblW w:w="8789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1985"/>
        <w:gridCol w:w="1701"/>
      </w:tblGrid>
      <w:tr w:rsidR="000B65D2" w:rsidRPr="00D874A1" w14:paraId="64E4DFA4" w14:textId="77777777" w:rsidTr="00D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tcBorders>
              <w:top w:val="single" w:sz="4" w:space="0" w:color="0B223E"/>
              <w:left w:val="single" w:sz="4" w:space="0" w:color="0B223E"/>
              <w:right w:val="single" w:sz="4" w:space="0" w:color="0B223E"/>
            </w:tcBorders>
          </w:tcPr>
          <w:p w14:paraId="4AA2DC29" w14:textId="77777777" w:rsidR="000B65D2" w:rsidRPr="00D874A1" w:rsidRDefault="000B65D2" w:rsidP="00D778F3">
            <w:pPr>
              <w:pStyle w:val="Tableheader"/>
            </w:pPr>
            <w:r w:rsidRPr="00D874A1">
              <w:t>Name of environment/area:</w:t>
            </w:r>
          </w:p>
        </w:tc>
      </w:tr>
      <w:tr w:rsidR="000B65D2" w:rsidRPr="00D874A1" w14:paraId="4E54A6E6" w14:textId="77777777" w:rsidTr="00D217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B1E3FA"/>
          </w:tcPr>
          <w:p w14:paraId="3B64931C" w14:textId="77777777" w:rsidR="000B65D2" w:rsidRPr="000B65D2" w:rsidRDefault="000B65D2" w:rsidP="00D21749">
            <w:pPr>
              <w:pStyle w:val="Tabletext"/>
              <w:ind w:left="-57"/>
            </w:pPr>
            <w:r w:rsidRPr="000B65D2">
              <w:t>Risk Identified</w:t>
            </w:r>
          </w:p>
        </w:tc>
        <w:tc>
          <w:tcPr>
            <w:tcW w:w="3543" w:type="dxa"/>
            <w:shd w:val="clear" w:color="auto" w:fill="B1E3FA"/>
          </w:tcPr>
          <w:p w14:paraId="1C6C6EAB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Actions required to minimise the risk</w:t>
            </w:r>
          </w:p>
        </w:tc>
        <w:tc>
          <w:tcPr>
            <w:tcW w:w="1985" w:type="dxa"/>
            <w:shd w:val="clear" w:color="auto" w:fill="B1E3FA"/>
          </w:tcPr>
          <w:p w14:paraId="06DE5344" w14:textId="77777777" w:rsidR="000B65D2" w:rsidRPr="000B65D2" w:rsidRDefault="000B65D2" w:rsidP="00D21749">
            <w:pPr>
              <w:pStyle w:val="Tabletext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Who is responsible</w:t>
            </w: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B1E3FA"/>
          </w:tcPr>
          <w:p w14:paraId="1A2D1393" w14:textId="77777777" w:rsidR="000B65D2" w:rsidRPr="000B65D2" w:rsidRDefault="000B65D2" w:rsidP="00D21749">
            <w:pPr>
              <w:pStyle w:val="Tabletex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D2">
              <w:t>Completion date?</w:t>
            </w:r>
          </w:p>
        </w:tc>
      </w:tr>
      <w:tr w:rsidR="000B65D2" w:rsidRPr="00D874A1" w14:paraId="2348910A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20939DBF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5A177A35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51B82A94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21465C1D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0A0A8E8A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31F0F191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37025B7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00638F63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06807B65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5D2" w:rsidRPr="00D874A1" w14:paraId="615F4B84" w14:textId="77777777" w:rsidTr="00D217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520AF280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0905EC29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43419FFC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47A35E23" w14:textId="77777777" w:rsidR="000B65D2" w:rsidRPr="00D874A1" w:rsidRDefault="000B65D2" w:rsidP="00D2174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65D2" w:rsidRPr="00D874A1" w14:paraId="74185D47" w14:textId="77777777" w:rsidTr="00D2174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D9D9D9"/>
            </w:tcBorders>
            <w:shd w:val="clear" w:color="auto" w:fill="auto"/>
          </w:tcPr>
          <w:p w14:paraId="1FE0E8E3" w14:textId="77777777" w:rsidR="000B65D2" w:rsidRPr="00D874A1" w:rsidRDefault="000B65D2" w:rsidP="00D21749">
            <w:pPr>
              <w:pStyle w:val="Tabletext"/>
            </w:pPr>
          </w:p>
        </w:tc>
        <w:tc>
          <w:tcPr>
            <w:tcW w:w="3543" w:type="dxa"/>
            <w:shd w:val="clear" w:color="auto" w:fill="auto"/>
          </w:tcPr>
          <w:p w14:paraId="12530F7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14:paraId="17849774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D9D9D9"/>
            </w:tcBorders>
            <w:shd w:val="clear" w:color="auto" w:fill="auto"/>
          </w:tcPr>
          <w:p w14:paraId="54B30D76" w14:textId="77777777" w:rsidR="000B65D2" w:rsidRPr="00D874A1" w:rsidRDefault="000B65D2" w:rsidP="00D2174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14C815" w14:textId="13C27AD9" w:rsidR="00D874A1" w:rsidRDefault="00D874A1" w:rsidP="00077832">
      <w:pPr>
        <w:pStyle w:val="Bodycopy"/>
      </w:pPr>
    </w:p>
    <w:p w14:paraId="5B15864C" w14:textId="77777777" w:rsidR="0065117D" w:rsidRDefault="0065117D" w:rsidP="00077832">
      <w:pPr>
        <w:pStyle w:val="Bodycopy"/>
      </w:pPr>
    </w:p>
    <w:p w14:paraId="6F5B1A9A" w14:textId="77777777" w:rsidR="0065117D" w:rsidRDefault="0065117D" w:rsidP="00077832">
      <w:pPr>
        <w:pStyle w:val="Bodycopy"/>
      </w:pPr>
    </w:p>
    <w:tbl>
      <w:tblPr>
        <w:tblStyle w:val="TableGrid"/>
        <w:tblW w:w="0" w:type="auto"/>
        <w:tblInd w:w="-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429"/>
      </w:tblGrid>
      <w:tr w:rsidR="0065117D" w:rsidRPr="004622EB" w14:paraId="0D775C12" w14:textId="77777777" w:rsidTr="00DF1101">
        <w:trPr>
          <w:trHeight w:val="147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77C3C560" w14:textId="733C0C2D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authority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2C77DD73" w14:textId="19DEF61E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Director, Learning and Regional Services</w:t>
            </w:r>
          </w:p>
        </w:tc>
      </w:tr>
      <w:tr w:rsidR="0065117D" w:rsidRPr="004622EB" w14:paraId="4F84DDCB" w14:textId="77777777" w:rsidTr="00DF1101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3713E978" w14:textId="13AFF8FE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date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11F06CA6" w14:textId="73412B3E" w:rsidR="0065117D" w:rsidRPr="004622EB" w:rsidRDefault="009E5102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5 July 2023</w:t>
            </w:r>
          </w:p>
        </w:tc>
      </w:tr>
      <w:tr w:rsidR="00216267" w:rsidRPr="004622EB" w14:paraId="46AC1DE1" w14:textId="77777777" w:rsidTr="00DF1101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618D658A" w14:textId="75A51ADD" w:rsidR="00216267" w:rsidRPr="004622EB" w:rsidRDefault="00216267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lastRenderedPageBreak/>
              <w:t>Next review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087D36CD" w14:textId="541DA24F" w:rsidR="00216267" w:rsidRDefault="00216267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March 2025</w:t>
            </w:r>
          </w:p>
        </w:tc>
      </w:tr>
      <w:tr w:rsidR="0065117D" w:rsidRPr="004622EB" w14:paraId="30B0206D" w14:textId="77777777" w:rsidTr="00DF1101">
        <w:trPr>
          <w:trHeight w:val="132"/>
        </w:trPr>
        <w:tc>
          <w:tcPr>
            <w:tcW w:w="2405" w:type="dxa"/>
            <w:tcMar>
              <w:top w:w="28" w:type="dxa"/>
              <w:bottom w:w="28" w:type="dxa"/>
            </w:tcMar>
          </w:tcPr>
          <w:p w14:paraId="373D8525" w14:textId="77777777" w:rsidR="0065117D" w:rsidRPr="004622EB" w:rsidRDefault="0065117D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Publication details</w:t>
            </w:r>
          </w:p>
        </w:tc>
        <w:tc>
          <w:tcPr>
            <w:tcW w:w="6429" w:type="dxa"/>
            <w:tcMar>
              <w:top w:w="28" w:type="dxa"/>
              <w:bottom w:w="28" w:type="dxa"/>
            </w:tcMar>
          </w:tcPr>
          <w:p w14:paraId="4E29B275" w14:textId="2923E7DD" w:rsidR="0065117D" w:rsidRPr="004622EB" w:rsidRDefault="0000141E" w:rsidP="00DF1101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Marymede Catholic College website</w:t>
            </w:r>
          </w:p>
        </w:tc>
      </w:tr>
    </w:tbl>
    <w:p w14:paraId="6410E8E7" w14:textId="77777777" w:rsidR="0065117D" w:rsidRPr="00D874A1" w:rsidRDefault="0065117D" w:rsidP="00077832">
      <w:pPr>
        <w:pStyle w:val="Bodycopy"/>
      </w:pPr>
    </w:p>
    <w:sectPr w:rsidR="0065117D" w:rsidRPr="00D874A1" w:rsidSect="00484D70">
      <w:footerReference w:type="default" r:id="rId15"/>
      <w:type w:val="continuous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9058" w14:textId="77777777" w:rsidR="00023D1A" w:rsidRDefault="00023D1A" w:rsidP="004E5BB0">
      <w:r>
        <w:separator/>
      </w:r>
    </w:p>
  </w:endnote>
  <w:endnote w:type="continuationSeparator" w:id="0">
    <w:p w14:paraId="518C6937" w14:textId="77777777" w:rsidR="00023D1A" w:rsidRDefault="00023D1A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Inter"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3EA3" w14:textId="080C0828" w:rsidR="004E5BB0" w:rsidRPr="00077832" w:rsidRDefault="005E4657" w:rsidP="005E4657">
    <w:pPr>
      <w:pStyle w:val="FooterText"/>
      <w:tabs>
        <w:tab w:val="right" w:pos="8789"/>
      </w:tabs>
      <w:rPr>
        <w:rFonts w:ascii="Arial" w:hAnsi="Arial" w:cs="Arial"/>
        <w:color w:val="595959" w:themeColor="text1" w:themeTint="A6"/>
      </w:rPr>
    </w:pPr>
    <w:r w:rsidRPr="00077832">
      <w:rPr>
        <w:rFonts w:ascii="Arial" w:hAnsi="Arial" w:cs="Arial"/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B102B" wp14:editId="6D381C48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14EAAEA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" strokecolor="#7f7f7f" strokeweight=".25pt"/>
          </w:pict>
        </mc:Fallback>
      </mc:AlternateContent>
    </w:r>
    <w:r w:rsidR="00D874A1" w:rsidRPr="00077832">
      <w:rPr>
        <w:rFonts w:ascii="Arial" w:hAnsi="Arial" w:cs="Arial"/>
        <w:b/>
        <w:color w:val="595959" w:themeColor="text1" w:themeTint="A6"/>
      </w:rPr>
      <w:t xml:space="preserve"> D21/100992</w:t>
    </w:r>
    <w:r w:rsidR="000E1CC9">
      <w:rPr>
        <w:rFonts w:ascii="Arial" w:hAnsi="Arial" w:cs="Arial"/>
        <w:b/>
        <w:color w:val="595959" w:themeColor="text1" w:themeTint="A6"/>
      </w:rPr>
      <w:t>[v2]</w:t>
    </w:r>
    <w:r w:rsidR="00D874A1" w:rsidRPr="00077832">
      <w:rPr>
        <w:rFonts w:ascii="Arial" w:hAnsi="Arial" w:cs="Arial"/>
        <w:b/>
        <w:color w:val="595959" w:themeColor="text1" w:themeTint="A6"/>
      </w:rPr>
      <w:t xml:space="preserve"> Individual Anaphylaxis Management Plan – v2.0 – 2023</w:t>
    </w:r>
    <w:r w:rsidRPr="00077832">
      <w:rPr>
        <w:rFonts w:ascii="Arial" w:hAnsi="Arial" w:cs="Arial"/>
        <w:color w:val="595959" w:themeColor="text1" w:themeTint="A6"/>
      </w:rPr>
      <w:tab/>
      <w:t xml:space="preserve">Page </w: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begin"/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instrText xml:space="preserve"> PAGE </w:instrTex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separate"/>
    </w:r>
    <w:r w:rsidRPr="00077832">
      <w:rPr>
        <w:rStyle w:val="PageNumber"/>
        <w:rFonts w:ascii="Arial" w:hAnsi="Arial" w:cs="Arial"/>
        <w:color w:val="595959" w:themeColor="text1" w:themeTint="A6"/>
        <w:lang w:val="en-US"/>
      </w:rPr>
      <w:t>3</w:t>
    </w:r>
    <w:r w:rsidRPr="00077832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42C8" w14:textId="77777777" w:rsidR="00023D1A" w:rsidRDefault="00023D1A" w:rsidP="004E5BB0">
      <w:r>
        <w:separator/>
      </w:r>
    </w:p>
  </w:footnote>
  <w:footnote w:type="continuationSeparator" w:id="0">
    <w:p w14:paraId="0BD90CA1" w14:textId="77777777" w:rsidR="00023D1A" w:rsidRDefault="00023D1A" w:rsidP="004E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71103"/>
    <w:multiLevelType w:val="multilevel"/>
    <w:tmpl w:val="31F00C3A"/>
    <w:lvl w:ilvl="0">
      <w:start w:val="1"/>
      <w:numFmt w:val="decimal"/>
      <w:pStyle w:val="Numberedliststylelevel1"/>
      <w:lvlText w:val="%1."/>
      <w:lvlJc w:val="left"/>
      <w:pPr>
        <w:ind w:left="360" w:hanging="360"/>
      </w:pPr>
    </w:lvl>
    <w:lvl w:ilvl="1">
      <w:start w:val="1"/>
      <w:numFmt w:val="decimal"/>
      <w:pStyle w:val="Numberedliststylelevel2"/>
      <w:lvlText w:val="%1.%2."/>
      <w:lvlJc w:val="left"/>
      <w:pPr>
        <w:ind w:left="792" w:hanging="432"/>
      </w:pPr>
    </w:lvl>
    <w:lvl w:ilvl="2">
      <w:start w:val="1"/>
      <w:numFmt w:val="decimal"/>
      <w:pStyle w:val="Numberedliststyle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498E"/>
    <w:multiLevelType w:val="multilevel"/>
    <w:tmpl w:val="5824EFF0"/>
    <w:lvl w:ilvl="0">
      <w:start w:val="1"/>
      <w:numFmt w:val="bullet"/>
      <w:pStyle w:val="Simpleliststylelevel1"/>
      <w:lvlText w:val=""/>
      <w:lvlJc w:val="left"/>
      <w:pPr>
        <w:ind w:left="360" w:hanging="360"/>
      </w:pPr>
      <w:rPr>
        <w:rFonts w:ascii="Symbol" w:hAnsi="Symbol" w:hint="default"/>
        <w:color w:val="262626"/>
        <w:w w:val="100"/>
        <w:sz w:val="22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262626" w:themeColor="text1" w:themeTint="D9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331CA"/>
    <w:multiLevelType w:val="multilevel"/>
    <w:tmpl w:val="A60497B0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125757F"/>
    <w:multiLevelType w:val="hybridMultilevel"/>
    <w:tmpl w:val="137AA0FE"/>
    <w:lvl w:ilvl="0" w:tplc="CFF68B62">
      <w:numFmt w:val="bullet"/>
      <w:pStyle w:val="Simpleliststylelevel2"/>
      <w:lvlText w:val="–"/>
      <w:lvlJc w:val="left"/>
      <w:pPr>
        <w:ind w:left="720" w:hanging="360"/>
      </w:pPr>
      <w:rPr>
        <w:rFonts w:ascii="Arial" w:hAnsi="Arial" w:hint="default"/>
        <w:color w:val="57585B"/>
        <w:w w:val="100"/>
        <w:sz w:val="22"/>
        <w:szCs w:val="22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1210"/>
    <w:multiLevelType w:val="hybridMultilevel"/>
    <w:tmpl w:val="FC16972E"/>
    <w:lvl w:ilvl="0" w:tplc="157A3BC0">
      <w:start w:val="1"/>
      <w:numFmt w:val="lowerLetter"/>
      <w:pStyle w:val="Letteredlistlevel1"/>
      <w:lvlText w:val="(%1)"/>
      <w:lvlJc w:val="left"/>
      <w:pPr>
        <w:ind w:left="292" w:hanging="291"/>
      </w:pPr>
      <w:rPr>
        <w:rFonts w:ascii="Arial" w:eastAsia="Calibri" w:hAnsi="Arial" w:cs="Arial" w:hint="default"/>
        <w:spacing w:val="-1"/>
        <w:w w:val="100"/>
        <w:sz w:val="20"/>
        <w:szCs w:val="20"/>
        <w:lang w:val="en-AU" w:eastAsia="en-US" w:bidi="ar-SA"/>
      </w:rPr>
    </w:lvl>
    <w:lvl w:ilvl="1" w:tplc="5A166934">
      <w:start w:val="1"/>
      <w:numFmt w:val="lowerRoman"/>
      <w:pStyle w:val="Letteredlistlevel2"/>
      <w:lvlText w:val="(%2)"/>
      <w:lvlJc w:val="left"/>
      <w:pPr>
        <w:ind w:left="993" w:hanging="567"/>
      </w:pPr>
      <w:rPr>
        <w:rFonts w:ascii="Arial" w:eastAsia="Times New Roman" w:hAnsi="Arial" w:cs="Arial" w:hint="default"/>
        <w:spacing w:val="-5"/>
        <w:w w:val="99"/>
        <w:sz w:val="20"/>
        <w:szCs w:val="20"/>
        <w:lang w:val="en-AU" w:eastAsia="en-US" w:bidi="ar-SA"/>
      </w:rPr>
    </w:lvl>
    <w:lvl w:ilvl="2" w:tplc="28A2345C">
      <w:numFmt w:val="bullet"/>
      <w:lvlText w:val="•"/>
      <w:lvlJc w:val="left"/>
      <w:pPr>
        <w:ind w:left="997" w:hanging="567"/>
      </w:pPr>
      <w:rPr>
        <w:rFonts w:hint="default"/>
        <w:lang w:val="en-AU" w:eastAsia="en-US" w:bidi="ar-SA"/>
      </w:rPr>
    </w:lvl>
    <w:lvl w:ilvl="3" w:tplc="12B8765A">
      <w:numFmt w:val="bullet"/>
      <w:lvlText w:val="•"/>
      <w:lvlJc w:val="left"/>
      <w:pPr>
        <w:ind w:left="2170" w:hanging="567"/>
      </w:pPr>
      <w:rPr>
        <w:rFonts w:hint="default"/>
        <w:lang w:val="en-AU" w:eastAsia="en-US" w:bidi="ar-SA"/>
      </w:rPr>
    </w:lvl>
    <w:lvl w:ilvl="4" w:tplc="D9F2D5C2">
      <w:numFmt w:val="bullet"/>
      <w:lvlText w:val="•"/>
      <w:lvlJc w:val="left"/>
      <w:pPr>
        <w:ind w:left="3344" w:hanging="567"/>
      </w:pPr>
      <w:rPr>
        <w:rFonts w:hint="default"/>
        <w:lang w:val="en-AU" w:eastAsia="en-US" w:bidi="ar-SA"/>
      </w:rPr>
    </w:lvl>
    <w:lvl w:ilvl="5" w:tplc="2CF41C3C">
      <w:numFmt w:val="bullet"/>
      <w:lvlText w:val="•"/>
      <w:lvlJc w:val="left"/>
      <w:pPr>
        <w:ind w:left="4518" w:hanging="567"/>
      </w:pPr>
      <w:rPr>
        <w:rFonts w:hint="default"/>
        <w:lang w:val="en-AU" w:eastAsia="en-US" w:bidi="ar-SA"/>
      </w:rPr>
    </w:lvl>
    <w:lvl w:ilvl="6" w:tplc="873A4E5C">
      <w:numFmt w:val="bullet"/>
      <w:lvlText w:val="•"/>
      <w:lvlJc w:val="left"/>
      <w:pPr>
        <w:ind w:left="5692" w:hanging="567"/>
      </w:pPr>
      <w:rPr>
        <w:rFonts w:hint="default"/>
        <w:lang w:val="en-AU" w:eastAsia="en-US" w:bidi="ar-SA"/>
      </w:rPr>
    </w:lvl>
    <w:lvl w:ilvl="7" w:tplc="B5B0B376">
      <w:numFmt w:val="bullet"/>
      <w:lvlText w:val="•"/>
      <w:lvlJc w:val="left"/>
      <w:pPr>
        <w:ind w:left="6866" w:hanging="567"/>
      </w:pPr>
      <w:rPr>
        <w:rFonts w:hint="default"/>
        <w:lang w:val="en-AU" w:eastAsia="en-US" w:bidi="ar-SA"/>
      </w:rPr>
    </w:lvl>
    <w:lvl w:ilvl="8" w:tplc="560456A2">
      <w:numFmt w:val="bullet"/>
      <w:lvlText w:val="•"/>
      <w:lvlJc w:val="left"/>
      <w:pPr>
        <w:ind w:left="8040" w:hanging="567"/>
      </w:pPr>
      <w:rPr>
        <w:rFonts w:hint="default"/>
        <w:lang w:val="en-AU" w:eastAsia="en-US" w:bidi="ar-SA"/>
      </w:rPr>
    </w:lvl>
  </w:abstractNum>
  <w:num w:numId="1" w16cid:durableId="1197036887">
    <w:abstractNumId w:val="4"/>
  </w:num>
  <w:num w:numId="2" w16cid:durableId="1967157115">
    <w:abstractNumId w:val="2"/>
  </w:num>
  <w:num w:numId="3" w16cid:durableId="336423769">
    <w:abstractNumId w:val="3"/>
  </w:num>
  <w:num w:numId="4" w16cid:durableId="216624071">
    <w:abstractNumId w:val="6"/>
  </w:num>
  <w:num w:numId="5" w16cid:durableId="16540030">
    <w:abstractNumId w:val="0"/>
  </w:num>
  <w:num w:numId="6" w16cid:durableId="1684284056">
    <w:abstractNumId w:val="1"/>
  </w:num>
  <w:num w:numId="7" w16cid:durableId="1637027594">
    <w:abstractNumId w:val="3"/>
  </w:num>
  <w:num w:numId="8" w16cid:durableId="93208338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0141E"/>
    <w:rsid w:val="00023D1A"/>
    <w:rsid w:val="00025E1F"/>
    <w:rsid w:val="000347BC"/>
    <w:rsid w:val="00042BA5"/>
    <w:rsid w:val="0004428E"/>
    <w:rsid w:val="0004642F"/>
    <w:rsid w:val="00047BB7"/>
    <w:rsid w:val="00077832"/>
    <w:rsid w:val="000965B5"/>
    <w:rsid w:val="000B65D2"/>
    <w:rsid w:val="000B7F88"/>
    <w:rsid w:val="000D59D5"/>
    <w:rsid w:val="000E1CC9"/>
    <w:rsid w:val="000F253B"/>
    <w:rsid w:val="000F29B5"/>
    <w:rsid w:val="00101828"/>
    <w:rsid w:val="00156900"/>
    <w:rsid w:val="00162443"/>
    <w:rsid w:val="001A3578"/>
    <w:rsid w:val="001D061F"/>
    <w:rsid w:val="001F6A2D"/>
    <w:rsid w:val="0020128A"/>
    <w:rsid w:val="00216267"/>
    <w:rsid w:val="00236BDA"/>
    <w:rsid w:val="00254C48"/>
    <w:rsid w:val="002572AF"/>
    <w:rsid w:val="00260CA2"/>
    <w:rsid w:val="0026762F"/>
    <w:rsid w:val="00267926"/>
    <w:rsid w:val="00270B12"/>
    <w:rsid w:val="002930CF"/>
    <w:rsid w:val="002A0BDE"/>
    <w:rsid w:val="002A2483"/>
    <w:rsid w:val="002B6F6B"/>
    <w:rsid w:val="002C002E"/>
    <w:rsid w:val="002D1187"/>
    <w:rsid w:val="003009FC"/>
    <w:rsid w:val="00320D26"/>
    <w:rsid w:val="00327164"/>
    <w:rsid w:val="00333561"/>
    <w:rsid w:val="00343862"/>
    <w:rsid w:val="00371B3E"/>
    <w:rsid w:val="0037231D"/>
    <w:rsid w:val="00384368"/>
    <w:rsid w:val="00385E6D"/>
    <w:rsid w:val="003B74ED"/>
    <w:rsid w:val="003F655F"/>
    <w:rsid w:val="00400AA0"/>
    <w:rsid w:val="004119B8"/>
    <w:rsid w:val="0041366B"/>
    <w:rsid w:val="00434515"/>
    <w:rsid w:val="0043729D"/>
    <w:rsid w:val="00460ABC"/>
    <w:rsid w:val="004622EB"/>
    <w:rsid w:val="00463009"/>
    <w:rsid w:val="00484D70"/>
    <w:rsid w:val="0048668B"/>
    <w:rsid w:val="004B31FE"/>
    <w:rsid w:val="004C2292"/>
    <w:rsid w:val="004C2689"/>
    <w:rsid w:val="004E5BB0"/>
    <w:rsid w:val="004F4463"/>
    <w:rsid w:val="005A07AF"/>
    <w:rsid w:val="005A3EC6"/>
    <w:rsid w:val="005A6696"/>
    <w:rsid w:val="005B6D13"/>
    <w:rsid w:val="005C406A"/>
    <w:rsid w:val="005E2466"/>
    <w:rsid w:val="005E4657"/>
    <w:rsid w:val="0060671D"/>
    <w:rsid w:val="006070D9"/>
    <w:rsid w:val="006328BD"/>
    <w:rsid w:val="00632D6C"/>
    <w:rsid w:val="0065117D"/>
    <w:rsid w:val="00674921"/>
    <w:rsid w:val="00681BB8"/>
    <w:rsid w:val="00683071"/>
    <w:rsid w:val="006A15E7"/>
    <w:rsid w:val="006B1EF2"/>
    <w:rsid w:val="006C3DB3"/>
    <w:rsid w:val="006D13B3"/>
    <w:rsid w:val="006F6318"/>
    <w:rsid w:val="007231CB"/>
    <w:rsid w:val="00731645"/>
    <w:rsid w:val="007458D5"/>
    <w:rsid w:val="0078635C"/>
    <w:rsid w:val="007C1B17"/>
    <w:rsid w:val="007E093F"/>
    <w:rsid w:val="00802A1C"/>
    <w:rsid w:val="008154DA"/>
    <w:rsid w:val="00816F9A"/>
    <w:rsid w:val="008376F7"/>
    <w:rsid w:val="00840629"/>
    <w:rsid w:val="00857E49"/>
    <w:rsid w:val="008660BF"/>
    <w:rsid w:val="008A6025"/>
    <w:rsid w:val="008C17EE"/>
    <w:rsid w:val="008F067B"/>
    <w:rsid w:val="008F1088"/>
    <w:rsid w:val="008F36F5"/>
    <w:rsid w:val="008F64CF"/>
    <w:rsid w:val="0090058B"/>
    <w:rsid w:val="00906CBB"/>
    <w:rsid w:val="009215AF"/>
    <w:rsid w:val="00927B2E"/>
    <w:rsid w:val="00954EE3"/>
    <w:rsid w:val="0097154A"/>
    <w:rsid w:val="00971DE4"/>
    <w:rsid w:val="009859E6"/>
    <w:rsid w:val="00991716"/>
    <w:rsid w:val="00991A83"/>
    <w:rsid w:val="00993040"/>
    <w:rsid w:val="00995F0C"/>
    <w:rsid w:val="009C2AE2"/>
    <w:rsid w:val="009D1D19"/>
    <w:rsid w:val="009E2E09"/>
    <w:rsid w:val="009E5102"/>
    <w:rsid w:val="009F3E82"/>
    <w:rsid w:val="00A01515"/>
    <w:rsid w:val="00A11A48"/>
    <w:rsid w:val="00A2051D"/>
    <w:rsid w:val="00A4457D"/>
    <w:rsid w:val="00A71420"/>
    <w:rsid w:val="00A71623"/>
    <w:rsid w:val="00A7731D"/>
    <w:rsid w:val="00AA2FB2"/>
    <w:rsid w:val="00AC22EC"/>
    <w:rsid w:val="00AD5938"/>
    <w:rsid w:val="00AF4DA1"/>
    <w:rsid w:val="00B22D5A"/>
    <w:rsid w:val="00B27457"/>
    <w:rsid w:val="00B34521"/>
    <w:rsid w:val="00B76023"/>
    <w:rsid w:val="00BB3EEB"/>
    <w:rsid w:val="00BC2AF3"/>
    <w:rsid w:val="00BD0D88"/>
    <w:rsid w:val="00C5234C"/>
    <w:rsid w:val="00C73EEE"/>
    <w:rsid w:val="00C87A50"/>
    <w:rsid w:val="00D021A4"/>
    <w:rsid w:val="00D153D4"/>
    <w:rsid w:val="00D158A3"/>
    <w:rsid w:val="00D21749"/>
    <w:rsid w:val="00D30FFA"/>
    <w:rsid w:val="00D4492D"/>
    <w:rsid w:val="00D55F9F"/>
    <w:rsid w:val="00D65221"/>
    <w:rsid w:val="00D874A1"/>
    <w:rsid w:val="00DA3324"/>
    <w:rsid w:val="00DC2BA0"/>
    <w:rsid w:val="00DE49D1"/>
    <w:rsid w:val="00DF67DA"/>
    <w:rsid w:val="00E01983"/>
    <w:rsid w:val="00E077B2"/>
    <w:rsid w:val="00E207A1"/>
    <w:rsid w:val="00E50846"/>
    <w:rsid w:val="00E63A72"/>
    <w:rsid w:val="00E71DFB"/>
    <w:rsid w:val="00E8185B"/>
    <w:rsid w:val="00EB3DC3"/>
    <w:rsid w:val="00F31577"/>
    <w:rsid w:val="00F31685"/>
    <w:rsid w:val="00F57571"/>
    <w:rsid w:val="00F6099D"/>
    <w:rsid w:val="00F72A8C"/>
    <w:rsid w:val="00FE7F99"/>
    <w:rsid w:val="00FF08D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0AFD7"/>
  <w15:docId w15:val="{8B45646F-1B6F-42FB-BB2A-E444FE2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66B"/>
  </w:style>
  <w:style w:type="paragraph" w:styleId="Heading1">
    <w:name w:val="heading 1"/>
    <w:aliases w:val="Heading 1 - policy title,Heading 1 policy title"/>
    <w:basedOn w:val="Normal"/>
    <w:next w:val="Normal"/>
    <w:link w:val="Heading1Char"/>
    <w:uiPriority w:val="9"/>
    <w:qFormat/>
    <w:rsid w:val="00047BB7"/>
    <w:pPr>
      <w:spacing w:before="200" w:after="60"/>
      <w:outlineLvl w:val="0"/>
    </w:pPr>
    <w:rPr>
      <w:rFonts w:ascii="Arial" w:hAnsi="Arial" w:cs="Arial"/>
      <w:color w:val="0B223E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41366B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nhideWhenUsed/>
    <w:qFormat/>
    <w:rsid w:val="0041366B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nhideWhenUsed/>
    <w:qFormat/>
    <w:rsid w:val="0041366B"/>
    <w:pPr>
      <w:spacing w:before="200" w:after="60"/>
      <w:contextualSpacing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41366B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link w:val="BodycopyChar"/>
    <w:qFormat/>
    <w:rsid w:val="0041366B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154A"/>
  </w:style>
  <w:style w:type="character" w:customStyle="1" w:styleId="Heading2Char">
    <w:name w:val="Heading 2 Char"/>
    <w:basedOn w:val="DefaultParagraphFont"/>
    <w:link w:val="Heading2"/>
    <w:rsid w:val="0041366B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13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6B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077832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firstCol">
      <w:rPr>
        <w:color w:val="0B223E"/>
      </w:r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rsid w:val="0041366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41366B"/>
    <w:pPr>
      <w:spacing w:after="60"/>
    </w:pPr>
  </w:style>
  <w:style w:type="character" w:customStyle="1" w:styleId="Heading3Char">
    <w:name w:val="Heading 3 Char"/>
    <w:basedOn w:val="DefaultParagraphFont"/>
    <w:link w:val="Heading3"/>
    <w:rsid w:val="0041366B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- policy title Char,Heading 1 policy title Char"/>
    <w:basedOn w:val="DefaultParagraphFont"/>
    <w:link w:val="Heading1"/>
    <w:uiPriority w:val="9"/>
    <w:rsid w:val="00047BB7"/>
    <w:rPr>
      <w:rFonts w:ascii="Arial" w:hAnsi="Arial" w:cs="Arial"/>
      <w:color w:val="0B223E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41366B"/>
    <w:rPr>
      <w:rFonts w:ascii="Arial" w:hAnsi="Arial"/>
      <w:b/>
      <w:bCs/>
      <w:color w:val="262626" w:themeColor="text1" w:themeTint="D9"/>
      <w:sz w:val="22"/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aliases w:val="List 2022"/>
    <w:basedOn w:val="Normal"/>
    <w:uiPriority w:val="99"/>
    <w:unhideWhenUsed/>
    <w:qFormat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Bodycopy"/>
    <w:uiPriority w:val="99"/>
    <w:unhideWhenUsed/>
    <w:rsid w:val="0041366B"/>
    <w:pPr>
      <w:numPr>
        <w:numId w:val="5"/>
      </w:numPr>
      <w:spacing w:after="60"/>
    </w:pPr>
  </w:style>
  <w:style w:type="paragraph" w:customStyle="1" w:styleId="StyleListList2022Left05cmHanging1cm">
    <w:name w:val="Style ListList 2022 + Left:  0.5 cm Hanging:  1 cm"/>
    <w:basedOn w:val="List"/>
    <w:rsid w:val="00840629"/>
    <w:pPr>
      <w:ind w:left="851" w:hanging="568"/>
    </w:pPr>
    <w:rPr>
      <w:rFonts w:eastAsia="Times New Roman" w:cs="Times New Roman"/>
      <w:szCs w:val="20"/>
    </w:rPr>
  </w:style>
  <w:style w:type="numbering" w:customStyle="1" w:styleId="Style2">
    <w:name w:val="Style2"/>
    <w:uiPriority w:val="99"/>
    <w:rsid w:val="0041366B"/>
    <w:pPr>
      <w:numPr>
        <w:numId w:val="1"/>
      </w:numPr>
    </w:pPr>
  </w:style>
  <w:style w:type="paragraph" w:customStyle="1" w:styleId="StyleListBulletAfter0pt">
    <w:name w:val="Style List Bullet + After:  0 pt"/>
    <w:basedOn w:val="ListBullet"/>
    <w:rsid w:val="004C2292"/>
    <w:pPr>
      <w:numPr>
        <w:numId w:val="2"/>
      </w:numPr>
      <w:ind w:left="714" w:hanging="357"/>
    </w:pPr>
    <w:rPr>
      <w:rFonts w:eastAsia="Times New Roman" w:cs="Times New Roman"/>
      <w:szCs w:val="20"/>
    </w:rPr>
  </w:style>
  <w:style w:type="paragraph" w:styleId="ListParagraph">
    <w:name w:val="List Paragraph"/>
    <w:aliases w:val="Bullet list"/>
    <w:basedOn w:val="Normal"/>
    <w:uiPriority w:val="1"/>
    <w:rsid w:val="0041366B"/>
    <w:pPr>
      <w:ind w:left="720"/>
      <w:contextualSpacing/>
    </w:pPr>
  </w:style>
  <w:style w:type="table" w:customStyle="1" w:styleId="TableHeaderRow0">
    <w:name w:val="Table Header Row"/>
    <w:basedOn w:val="TableNormal"/>
    <w:uiPriority w:val="99"/>
    <w:rsid w:val="004622EB"/>
    <w:rPr>
      <w:rFonts w:ascii="Calibri" w:eastAsia="MS Mincho" w:hAnsi="Calibri"/>
      <w:color w:val="313132"/>
      <w:sz w:val="22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qFormat/>
    <w:rsid w:val="004622EB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/>
      <w:textAlignment w:val="center"/>
    </w:pPr>
    <w:rPr>
      <w:rFonts w:ascii="Calibri" w:eastAsia="MS Mincho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622EB"/>
  </w:style>
  <w:style w:type="table" w:customStyle="1" w:styleId="TableGrid1">
    <w:name w:val="Table Grid1"/>
    <w:basedOn w:val="TableNormal"/>
    <w:next w:val="TableGrid"/>
    <w:uiPriority w:val="59"/>
    <w:rsid w:val="004622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622EB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mpleliststylelevel1">
    <w:name w:val="Simple list style level 1"/>
    <w:basedOn w:val="Normal"/>
    <w:link w:val="Simpleliststylelevel1Char"/>
    <w:qFormat/>
    <w:rsid w:val="0041366B"/>
    <w:pPr>
      <w:numPr>
        <w:numId w:val="7"/>
      </w:numPr>
      <w:tabs>
        <w:tab w:val="left" w:pos="3000"/>
      </w:tabs>
      <w:spacing w:before="60" w:after="60"/>
    </w:pPr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  <w:style w:type="paragraph" w:customStyle="1" w:styleId="Simpleliststylelevel2">
    <w:name w:val="Simple list style level 2"/>
    <w:basedOn w:val="ListParagraph"/>
    <w:qFormat/>
    <w:rsid w:val="0041366B"/>
    <w:pPr>
      <w:numPr>
        <w:numId w:val="8"/>
      </w:numPr>
      <w:spacing w:before="60" w:after="60"/>
      <w:contextualSpacing w:val="0"/>
    </w:pPr>
    <w:rPr>
      <w:rFonts w:ascii="Arial" w:eastAsia="Inter" w:hAnsi="Arial" w:cs="Inter"/>
      <w:color w:val="262626" w:themeColor="text1" w:themeTint="D9"/>
      <w:sz w:val="20"/>
      <w:szCs w:val="20"/>
    </w:rPr>
  </w:style>
  <w:style w:type="paragraph" w:customStyle="1" w:styleId="Numberedliststylelevel1">
    <w:name w:val="Numbered list style level 1"/>
    <w:basedOn w:val="ListParagraph"/>
    <w:qFormat/>
    <w:rsid w:val="0041366B"/>
    <w:pPr>
      <w:numPr>
        <w:numId w:val="6"/>
      </w:numPr>
      <w:spacing w:before="60" w:after="60"/>
      <w:contextualSpacing w:val="0"/>
    </w:pPr>
    <w:rPr>
      <w:rFonts w:ascii="Arial" w:eastAsia="MS Mincho" w:hAnsi="Arial" w:cs="Arial"/>
      <w:b/>
      <w:bCs/>
      <w:color w:val="262626" w:themeColor="text1" w:themeTint="D9"/>
      <w:sz w:val="20"/>
      <w:szCs w:val="20"/>
      <w:lang w:val="en-US"/>
    </w:rPr>
  </w:style>
  <w:style w:type="paragraph" w:customStyle="1" w:styleId="Numberedliststylelevel2">
    <w:name w:val="Numbered list style level 2"/>
    <w:basedOn w:val="ListParagraph"/>
    <w:qFormat/>
    <w:rsid w:val="0041366B"/>
    <w:pPr>
      <w:numPr>
        <w:ilvl w:val="1"/>
        <w:numId w:val="6"/>
      </w:numPr>
      <w:spacing w:before="60" w:after="60"/>
      <w:contextualSpacing w:val="0"/>
    </w:pPr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paragraph" w:customStyle="1" w:styleId="Numberedliststylelevel3">
    <w:name w:val="Numbered list style level 3"/>
    <w:basedOn w:val="Numberedliststylelevel2"/>
    <w:qFormat/>
    <w:rsid w:val="0041366B"/>
    <w:pPr>
      <w:numPr>
        <w:ilvl w:val="2"/>
      </w:numPr>
    </w:pPr>
  </w:style>
  <w:style w:type="table" w:styleId="GridTable1Light-Accent1">
    <w:name w:val="Grid Table 1 Light Accent 1"/>
    <w:basedOn w:val="TableNormal"/>
    <w:uiPriority w:val="46"/>
    <w:rsid w:val="004622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Copy0">
    <w:name w:val="Body Copy"/>
    <w:rsid w:val="0041366B"/>
    <w:pPr>
      <w:tabs>
        <w:tab w:val="left" w:pos="3000"/>
      </w:tabs>
      <w:spacing w:before="60" w:after="200"/>
    </w:pPr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20D26"/>
    <w:pPr>
      <w:widowControl w:val="0"/>
      <w:autoSpaceDE w:val="0"/>
      <w:autoSpaceDN w:val="0"/>
      <w:spacing w:before="27"/>
      <w:ind w:left="107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50"/>
    <w:rPr>
      <w:b/>
      <w:bCs/>
      <w:sz w:val="20"/>
      <w:szCs w:val="20"/>
    </w:rPr>
  </w:style>
  <w:style w:type="paragraph" w:customStyle="1" w:styleId="Tableheader">
    <w:name w:val="Table header"/>
    <w:basedOn w:val="Footer"/>
    <w:link w:val="TableheaderChar"/>
    <w:qFormat/>
    <w:rsid w:val="0041366B"/>
    <w:pPr>
      <w:tabs>
        <w:tab w:val="clear" w:pos="4513"/>
        <w:tab w:val="clear" w:pos="9026"/>
        <w:tab w:val="center" w:pos="4320"/>
        <w:tab w:val="right" w:pos="8640"/>
      </w:tabs>
      <w:spacing w:before="60" w:after="60"/>
    </w:pPr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TableheaderChar">
    <w:name w:val="Table header Char"/>
    <w:basedOn w:val="FooterChar"/>
    <w:link w:val="Tableheader"/>
    <w:rsid w:val="0041366B"/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rsid w:val="0041366B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Heading5MACS">
    <w:name w:val="Heading 5 MACS"/>
    <w:basedOn w:val="Normal"/>
    <w:link w:val="Heading5MACSChar"/>
    <w:qFormat/>
    <w:rsid w:val="00047BB7"/>
    <w:pPr>
      <w:spacing w:before="200" w:after="60"/>
    </w:pPr>
    <w:rPr>
      <w:rFonts w:ascii="Arial" w:hAnsi="Arial"/>
      <w:b/>
      <w:i/>
      <w:color w:val="262626"/>
      <w:sz w:val="21"/>
    </w:rPr>
  </w:style>
  <w:style w:type="character" w:customStyle="1" w:styleId="Heading5MACSChar">
    <w:name w:val="Heading 5 MACS Char"/>
    <w:basedOn w:val="DefaultParagraphFont"/>
    <w:link w:val="Heading5MACS"/>
    <w:rsid w:val="00047BB7"/>
    <w:rPr>
      <w:rFonts w:ascii="Arial" w:hAnsi="Arial"/>
      <w:b/>
      <w:i/>
      <w:color w:val="262626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47B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level2">
    <w:name w:val="List level 2"/>
    <w:basedOn w:val="ListParagraph"/>
    <w:rsid w:val="0041366B"/>
    <w:pPr>
      <w:spacing w:before="60"/>
      <w:ind w:left="0"/>
    </w:pPr>
    <w:rPr>
      <w:rFonts w:ascii="Arial" w:eastAsia="Inter" w:hAnsi="Arial" w:cs="Inter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1366B"/>
    <w:rPr>
      <w:rFonts w:ascii="Arial" w:hAnsi="Arial"/>
      <w:color w:val="262626" w:themeColor="text1" w:themeTint="D9"/>
      <w:sz w:val="20"/>
    </w:rPr>
  </w:style>
  <w:style w:type="paragraph" w:customStyle="1" w:styleId="Definitionheading">
    <w:name w:val="Definition heading"/>
    <w:link w:val="DefinitionheadingChar"/>
    <w:uiPriority w:val="1"/>
    <w:qFormat/>
    <w:rsid w:val="0041366B"/>
    <w:rPr>
      <w:rFonts w:ascii="Arial" w:hAnsi="Arial"/>
      <w:b/>
      <w:bCs/>
      <w:color w:val="262626" w:themeColor="text1" w:themeTint="D9"/>
      <w:sz w:val="20"/>
      <w:szCs w:val="20"/>
      <w:lang w:val="en-US"/>
    </w:rPr>
  </w:style>
  <w:style w:type="character" w:customStyle="1" w:styleId="DefinitionheadingChar">
    <w:name w:val="Definition heading Char"/>
    <w:basedOn w:val="Heading4Char"/>
    <w:link w:val="Definitionheading"/>
    <w:uiPriority w:val="1"/>
    <w:rsid w:val="0041366B"/>
    <w:rPr>
      <w:rFonts w:ascii="Arial" w:hAnsi="Arial"/>
      <w:b/>
      <w:bCs/>
      <w:color w:val="262626" w:themeColor="text1" w:themeTint="D9"/>
      <w:sz w:val="20"/>
      <w:szCs w:val="20"/>
      <w:lang w:val="en-US"/>
    </w:rPr>
  </w:style>
  <w:style w:type="paragraph" w:customStyle="1" w:styleId="Letteredlistlevel1">
    <w:name w:val="Lettered list level 1"/>
    <w:basedOn w:val="Bodycopy"/>
    <w:link w:val="Letteredlistlevel1Char"/>
    <w:uiPriority w:val="1"/>
    <w:qFormat/>
    <w:rsid w:val="0041366B"/>
    <w:pPr>
      <w:numPr>
        <w:numId w:val="4"/>
      </w:numPr>
      <w:tabs>
        <w:tab w:val="left" w:pos="786"/>
      </w:tabs>
      <w:spacing w:after="60"/>
    </w:pPr>
  </w:style>
  <w:style w:type="character" w:customStyle="1" w:styleId="Letteredlistlevel1Char">
    <w:name w:val="Lettered list level 1 Char"/>
    <w:basedOn w:val="BodycopyChar"/>
    <w:link w:val="Letteredlistlevel1"/>
    <w:uiPriority w:val="1"/>
    <w:rsid w:val="0041366B"/>
    <w:rPr>
      <w:rFonts w:ascii="Arial" w:hAnsi="Arial"/>
      <w:color w:val="262626" w:themeColor="text1" w:themeTint="D9"/>
      <w:sz w:val="20"/>
    </w:rPr>
  </w:style>
  <w:style w:type="paragraph" w:customStyle="1" w:styleId="Letteredlistlevel2">
    <w:name w:val="Lettered list level 2"/>
    <w:basedOn w:val="Bodycopy"/>
    <w:link w:val="Letteredlistlevel2Char"/>
    <w:uiPriority w:val="1"/>
    <w:qFormat/>
    <w:rsid w:val="0041366B"/>
    <w:pPr>
      <w:numPr>
        <w:ilvl w:val="1"/>
        <w:numId w:val="4"/>
      </w:numPr>
      <w:tabs>
        <w:tab w:val="left" w:pos="1476"/>
        <w:tab w:val="left" w:pos="1477"/>
      </w:tabs>
      <w:spacing w:after="60"/>
    </w:pPr>
  </w:style>
  <w:style w:type="character" w:customStyle="1" w:styleId="Letteredlistlevel2Char">
    <w:name w:val="Lettered list level 2 Char"/>
    <w:basedOn w:val="BodycopyChar"/>
    <w:link w:val="Letteredlistlevel2"/>
    <w:uiPriority w:val="1"/>
    <w:rsid w:val="0041366B"/>
    <w:rPr>
      <w:rFonts w:ascii="Arial" w:hAnsi="Arial"/>
      <w:color w:val="262626" w:themeColor="text1" w:themeTint="D9"/>
      <w:sz w:val="20"/>
    </w:rPr>
  </w:style>
  <w:style w:type="character" w:customStyle="1" w:styleId="Simpleliststylelevel1Char">
    <w:name w:val="Simple list style level 1 Char"/>
    <w:basedOn w:val="DefaultParagraphFont"/>
    <w:link w:val="Simpleliststylelevel1"/>
    <w:rsid w:val="0041366B"/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56e35d-fe21-47fd-9985-f54c3b3fad62">
      <Terms xmlns="http://schemas.microsoft.com/office/infopath/2007/PartnerControls"/>
    </lcf76f155ced4ddcb4097134ff3c332f>
    <TaxCatchAll xmlns="40153031-7c3b-428e-be7a-e48a5d668f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5A9D6DDE9CB408C5810F4413DA55A" ma:contentTypeVersion="14" ma:contentTypeDescription="Create a new document." ma:contentTypeScope="" ma:versionID="791c9ad1cb3179ba35996dbc644464bb">
  <xsd:schema xmlns:xsd="http://www.w3.org/2001/XMLSchema" xmlns:xs="http://www.w3.org/2001/XMLSchema" xmlns:p="http://schemas.microsoft.com/office/2006/metadata/properties" xmlns:ns2="f256e35d-fe21-47fd-9985-f54c3b3fad62" xmlns:ns3="40153031-7c3b-428e-be7a-e48a5d668f1b" targetNamespace="http://schemas.microsoft.com/office/2006/metadata/properties" ma:root="true" ma:fieldsID="62da72ff0a2d7606f153ffb6a74a00d7" ns2:_="" ns3:_="">
    <xsd:import namespace="f256e35d-fe21-47fd-9985-f54c3b3fad62"/>
    <xsd:import namespace="40153031-7c3b-428e-be7a-e48a5d668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6e35d-fe21-47fd-9985-f54c3b3f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47355e-a745-415f-8e87-6c2553270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53031-7c3b-428e-be7a-e48a5d668f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94ac43-066c-4802-a308-9ace3061f665}" ma:internalName="TaxCatchAll" ma:showField="CatchAllData" ma:web="40153031-7c3b-428e-be7a-e48a5d668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9AB7E-7AE6-4AFA-B5E2-A3DED10289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customXml/itemProps2.xml><?xml version="1.0" encoding="utf-8"?>
<ds:datastoreItem xmlns:ds="http://schemas.openxmlformats.org/officeDocument/2006/customXml" ds:itemID="{EFD5CEB8-C824-4174-BDED-09B558E9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5EC68-19BD-49EB-95C8-F93A519BBD3F}"/>
</file>

<file path=customXml/itemProps4.xml><?xml version="1.0" encoding="utf-8"?>
<ds:datastoreItem xmlns:ds="http://schemas.openxmlformats.org/officeDocument/2006/customXml" ds:itemID="{767FED4B-CA70-4929-A293-0C99C3055B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2883B6-6764-4462-847F-4F4F54023C28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32FA9515-859C-4854-B4F0-0AC0150EE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494</Words>
  <Characters>2555</Characters>
  <Application>Microsoft Office Word</Application>
  <DocSecurity>0</DocSecurity>
  <Lines>79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MACS Procedures Template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MACS Procedures Template</dc:title>
  <dc:subject/>
  <dc:creator>Jackson, Sarah</dc:creator>
  <cp:keywords>"MACS Procedures Template", "policy procedures template", policy, procedures, "policy procedires", "procedures template"</cp:keywords>
  <dc:description/>
  <cp:lastModifiedBy>David Broadbent</cp:lastModifiedBy>
  <cp:revision>18</cp:revision>
  <cp:lastPrinted>2023-01-18T03:18:00Z</cp:lastPrinted>
  <dcterms:created xsi:type="dcterms:W3CDTF">2023-06-12T22:12:00Z</dcterms:created>
  <dcterms:modified xsi:type="dcterms:W3CDTF">2023-11-02T23:29:00Z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3254d17f-2fe0-4e97-8328-4c47cdcb71ac</vt:lpwstr>
  </property>
  <property fmtid="{D5CDD505-2E9C-101B-9397-08002B2CF9AE}" pid="5" name="GrammarlyDocumentId">
    <vt:lpwstr>68bce43ebafe1d40f50b2cb4bfc2f9f8cd750deb3074c54050b302acd2ae0db5</vt:lpwstr>
  </property>
</Properties>
</file>